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A62F5" w14:textId="77777777" w:rsidR="009259F9" w:rsidRPr="006F25BB" w:rsidRDefault="009259F9" w:rsidP="006F25BB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56006">
        <w:rPr>
          <w:rFonts w:ascii="Times New Roman" w:hAnsi="Times New Roman"/>
          <w:b/>
          <w:sz w:val="28"/>
          <w:szCs w:val="28"/>
        </w:rPr>
        <w:t xml:space="preserve">Пояснительная </w:t>
      </w:r>
      <w:r w:rsidRPr="006F25BB">
        <w:rPr>
          <w:rFonts w:ascii="Times New Roman" w:hAnsi="Times New Roman"/>
          <w:b/>
          <w:sz w:val="28"/>
          <w:szCs w:val="28"/>
        </w:rPr>
        <w:t>записка</w:t>
      </w:r>
    </w:p>
    <w:p w14:paraId="7A830A05" w14:textId="0C2D082E" w:rsidR="009259F9" w:rsidRPr="006F25BB" w:rsidRDefault="009259F9" w:rsidP="006F25BB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F25BB">
        <w:rPr>
          <w:rFonts w:ascii="Times New Roman" w:hAnsi="Times New Roman"/>
          <w:b/>
          <w:sz w:val="28"/>
          <w:szCs w:val="28"/>
        </w:rPr>
        <w:t>к годовому отчету об исполнении мероприятий муниципальной программы «Экономическое развитие Тулунского муниципального района» на 20</w:t>
      </w:r>
      <w:r w:rsidR="00C42426" w:rsidRPr="006F25BB">
        <w:rPr>
          <w:rFonts w:ascii="Times New Roman" w:hAnsi="Times New Roman"/>
          <w:b/>
          <w:sz w:val="28"/>
          <w:szCs w:val="28"/>
        </w:rPr>
        <w:t>21</w:t>
      </w:r>
      <w:r w:rsidRPr="006F25BB">
        <w:rPr>
          <w:rFonts w:ascii="Times New Roman" w:hAnsi="Times New Roman"/>
          <w:b/>
          <w:sz w:val="28"/>
          <w:szCs w:val="28"/>
        </w:rPr>
        <w:t>-20</w:t>
      </w:r>
      <w:r w:rsidR="00C42426" w:rsidRPr="006F25BB">
        <w:rPr>
          <w:rFonts w:ascii="Times New Roman" w:hAnsi="Times New Roman"/>
          <w:b/>
          <w:sz w:val="28"/>
          <w:szCs w:val="28"/>
        </w:rPr>
        <w:t>25</w:t>
      </w:r>
      <w:r w:rsidRPr="006F25BB">
        <w:rPr>
          <w:rFonts w:ascii="Times New Roman" w:hAnsi="Times New Roman"/>
          <w:b/>
          <w:sz w:val="28"/>
          <w:szCs w:val="28"/>
        </w:rPr>
        <w:t xml:space="preserve"> годы </w:t>
      </w:r>
      <w:r w:rsidR="00A613DE" w:rsidRPr="006F25BB">
        <w:rPr>
          <w:rFonts w:ascii="Times New Roman" w:hAnsi="Times New Roman"/>
          <w:b/>
          <w:sz w:val="28"/>
          <w:szCs w:val="28"/>
        </w:rPr>
        <w:t>за 20</w:t>
      </w:r>
      <w:r w:rsidR="00E25B79" w:rsidRPr="006F25BB">
        <w:rPr>
          <w:rFonts w:ascii="Times New Roman" w:hAnsi="Times New Roman"/>
          <w:b/>
          <w:sz w:val="28"/>
          <w:szCs w:val="28"/>
        </w:rPr>
        <w:t>2</w:t>
      </w:r>
      <w:r w:rsidR="00C42426" w:rsidRPr="006F25BB">
        <w:rPr>
          <w:rFonts w:ascii="Times New Roman" w:hAnsi="Times New Roman"/>
          <w:b/>
          <w:sz w:val="28"/>
          <w:szCs w:val="28"/>
        </w:rPr>
        <w:t>1</w:t>
      </w:r>
      <w:r w:rsidRPr="006F25BB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10246ACA" w14:textId="77777777" w:rsidR="009259F9" w:rsidRPr="006F25BB" w:rsidRDefault="009259F9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60217C5B" w14:textId="7C888D72" w:rsidR="009259F9" w:rsidRPr="006F25BB" w:rsidRDefault="009259F9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>Годовой отчет о реализации муниципальной программы «Экономическое развитие Тулунского муниципального района» на 20</w:t>
      </w:r>
      <w:r w:rsidR="00C42426" w:rsidRPr="006F25BB">
        <w:rPr>
          <w:rFonts w:ascii="Times New Roman" w:hAnsi="Times New Roman"/>
          <w:sz w:val="28"/>
          <w:szCs w:val="28"/>
        </w:rPr>
        <w:t>21</w:t>
      </w:r>
      <w:r w:rsidRPr="006F25BB">
        <w:rPr>
          <w:rFonts w:ascii="Times New Roman" w:hAnsi="Times New Roman"/>
          <w:sz w:val="28"/>
          <w:szCs w:val="28"/>
        </w:rPr>
        <w:t>-202</w:t>
      </w:r>
      <w:r w:rsidR="00C42426" w:rsidRPr="006F25BB">
        <w:rPr>
          <w:rFonts w:ascii="Times New Roman" w:hAnsi="Times New Roman"/>
          <w:sz w:val="28"/>
          <w:szCs w:val="28"/>
        </w:rPr>
        <w:t>5</w:t>
      </w:r>
      <w:r w:rsidRPr="006F25BB">
        <w:rPr>
          <w:rFonts w:ascii="Times New Roman" w:hAnsi="Times New Roman"/>
          <w:sz w:val="28"/>
          <w:szCs w:val="28"/>
        </w:rPr>
        <w:t xml:space="preserve"> годы (далее –</w:t>
      </w:r>
      <w:r w:rsidR="00A613DE" w:rsidRPr="006F25BB">
        <w:rPr>
          <w:rFonts w:ascii="Times New Roman" w:hAnsi="Times New Roman"/>
          <w:sz w:val="28"/>
          <w:szCs w:val="28"/>
        </w:rPr>
        <w:t>муниципальная программа) за 20</w:t>
      </w:r>
      <w:r w:rsidR="008E546C" w:rsidRPr="006F25BB">
        <w:rPr>
          <w:rFonts w:ascii="Times New Roman" w:hAnsi="Times New Roman"/>
          <w:sz w:val="28"/>
          <w:szCs w:val="28"/>
        </w:rPr>
        <w:t>2</w:t>
      </w:r>
      <w:r w:rsidR="00C42426" w:rsidRPr="006F25BB">
        <w:rPr>
          <w:rFonts w:ascii="Times New Roman" w:hAnsi="Times New Roman"/>
          <w:sz w:val="28"/>
          <w:szCs w:val="28"/>
        </w:rPr>
        <w:t>1</w:t>
      </w:r>
      <w:r w:rsidRPr="006F25BB">
        <w:rPr>
          <w:rFonts w:ascii="Times New Roman" w:hAnsi="Times New Roman"/>
          <w:sz w:val="28"/>
          <w:szCs w:val="28"/>
        </w:rPr>
        <w:t xml:space="preserve"> год составлен в соответствии с главой 4 Положения о порядке принятия решений о разработке муниципальных программ Тулунского муниципального района и их</w:t>
      </w:r>
      <w:r w:rsidR="0063239E" w:rsidRPr="006F25BB">
        <w:rPr>
          <w:rFonts w:ascii="Times New Roman" w:hAnsi="Times New Roman"/>
          <w:sz w:val="28"/>
          <w:szCs w:val="28"/>
        </w:rPr>
        <w:t xml:space="preserve"> </w:t>
      </w:r>
      <w:r w:rsidRPr="006F25BB">
        <w:rPr>
          <w:rFonts w:ascii="Times New Roman" w:hAnsi="Times New Roman"/>
          <w:sz w:val="28"/>
          <w:szCs w:val="28"/>
        </w:rPr>
        <w:t>формирования и реализации, утвержденного постановлением Администрации Тулунского муниципального района от 05.10.2015 г. № 130-пг (далее - Порядок).</w:t>
      </w:r>
    </w:p>
    <w:p w14:paraId="7FAC9901" w14:textId="33A4D130" w:rsidR="009259F9" w:rsidRPr="006F25BB" w:rsidRDefault="009259F9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>Ответственным исполнителем муниципальной прог</w:t>
      </w:r>
      <w:r w:rsidR="00A613DE" w:rsidRPr="006F25BB">
        <w:rPr>
          <w:rFonts w:ascii="Times New Roman" w:hAnsi="Times New Roman"/>
          <w:sz w:val="28"/>
          <w:szCs w:val="28"/>
        </w:rPr>
        <w:t>раммы в 20</w:t>
      </w:r>
      <w:r w:rsidR="008E546C" w:rsidRPr="006F25BB">
        <w:rPr>
          <w:rFonts w:ascii="Times New Roman" w:hAnsi="Times New Roman"/>
          <w:sz w:val="28"/>
          <w:szCs w:val="28"/>
        </w:rPr>
        <w:t>2</w:t>
      </w:r>
      <w:r w:rsidR="00C42426" w:rsidRPr="006F25BB">
        <w:rPr>
          <w:rFonts w:ascii="Times New Roman" w:hAnsi="Times New Roman"/>
          <w:sz w:val="28"/>
          <w:szCs w:val="28"/>
        </w:rPr>
        <w:t>1</w:t>
      </w:r>
      <w:r w:rsidRPr="006F25BB">
        <w:rPr>
          <w:rFonts w:ascii="Times New Roman" w:hAnsi="Times New Roman"/>
          <w:sz w:val="28"/>
          <w:szCs w:val="28"/>
        </w:rPr>
        <w:t xml:space="preserve"> году являлся </w:t>
      </w:r>
      <w:r w:rsidR="007961E5" w:rsidRPr="006F25BB">
        <w:rPr>
          <w:rFonts w:ascii="Times New Roman" w:hAnsi="Times New Roman"/>
          <w:sz w:val="28"/>
          <w:szCs w:val="28"/>
        </w:rPr>
        <w:t>К</w:t>
      </w:r>
      <w:r w:rsidRPr="006F25BB">
        <w:rPr>
          <w:rFonts w:ascii="Times New Roman" w:hAnsi="Times New Roman"/>
          <w:sz w:val="28"/>
          <w:szCs w:val="28"/>
        </w:rPr>
        <w:t>омитет по экономике и развитию предпринимательства администрации Тулунского муниципального района.</w:t>
      </w:r>
    </w:p>
    <w:p w14:paraId="1B76B56D" w14:textId="77777777" w:rsidR="009259F9" w:rsidRPr="006F25BB" w:rsidRDefault="009259F9" w:rsidP="006F25BB">
      <w:pPr>
        <w:pStyle w:val="a4"/>
        <w:widowControl w:val="0"/>
        <w:spacing w:after="0" w:line="240" w:lineRule="auto"/>
        <w:ind w:left="709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41AC607" w14:textId="77777777" w:rsidR="009259F9" w:rsidRPr="006F25BB" w:rsidRDefault="009259F9" w:rsidP="00B11281">
      <w:pPr>
        <w:pStyle w:val="a4"/>
        <w:widowControl w:val="0"/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6F25BB">
        <w:rPr>
          <w:rFonts w:ascii="Times New Roman" w:hAnsi="Times New Roman"/>
          <w:b/>
          <w:sz w:val="28"/>
          <w:szCs w:val="28"/>
        </w:rPr>
        <w:t>1. Основные результаты реализации муниципальной программы</w:t>
      </w:r>
    </w:p>
    <w:p w14:paraId="022BD390" w14:textId="77777777" w:rsidR="009259F9" w:rsidRPr="006F25BB" w:rsidRDefault="009259F9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665FE6B2" w14:textId="76EC075B" w:rsidR="009259F9" w:rsidRPr="006F25BB" w:rsidRDefault="009259F9" w:rsidP="006F25BB">
      <w:pPr>
        <w:pStyle w:val="ConsPlusNormal"/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25BB">
        <w:rPr>
          <w:rFonts w:ascii="Times New Roman" w:hAnsi="Times New Roman" w:cs="Times New Roman"/>
          <w:sz w:val="28"/>
          <w:szCs w:val="28"/>
        </w:rPr>
        <w:t>Целью</w:t>
      </w:r>
      <w:r w:rsidR="000F3E22" w:rsidRPr="006F25BB">
        <w:rPr>
          <w:rFonts w:ascii="Times New Roman" w:hAnsi="Times New Roman" w:cs="Times New Roman"/>
          <w:sz w:val="28"/>
          <w:szCs w:val="28"/>
        </w:rPr>
        <w:t xml:space="preserve"> </w:t>
      </w:r>
      <w:r w:rsidRPr="006F25BB">
        <w:rPr>
          <w:rFonts w:ascii="Times New Roman" w:hAnsi="Times New Roman" w:cs="Times New Roman"/>
          <w:sz w:val="28"/>
          <w:szCs w:val="28"/>
        </w:rPr>
        <w:t xml:space="preserve">муниципальной программы является совершенствование механизмов управления экономическим развитием Тулунского муниципального района. Для достижения цели </w:t>
      </w:r>
      <w:r w:rsidR="00CC7A53" w:rsidRPr="006F25BB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6F25BB">
        <w:rPr>
          <w:rFonts w:ascii="Times New Roman" w:hAnsi="Times New Roman" w:cs="Times New Roman"/>
          <w:sz w:val="28"/>
          <w:szCs w:val="28"/>
        </w:rPr>
        <w:t xml:space="preserve"> предусмотрено </w:t>
      </w:r>
      <w:r w:rsidR="00CC7A53" w:rsidRPr="006F25BB">
        <w:rPr>
          <w:rFonts w:ascii="Times New Roman" w:hAnsi="Times New Roman" w:cs="Times New Roman"/>
          <w:sz w:val="28"/>
          <w:szCs w:val="28"/>
        </w:rPr>
        <w:t>решение задачи</w:t>
      </w:r>
      <w:r w:rsidRPr="006F25BB">
        <w:rPr>
          <w:rFonts w:ascii="Times New Roman" w:hAnsi="Times New Roman" w:cs="Times New Roman"/>
          <w:sz w:val="28"/>
          <w:szCs w:val="28"/>
        </w:rPr>
        <w:t>, таких как:</w:t>
      </w:r>
    </w:p>
    <w:p w14:paraId="65DB95A3" w14:textId="686678C3" w:rsidR="00993C9A" w:rsidRPr="006F25BB" w:rsidRDefault="00993C9A" w:rsidP="006F25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 xml:space="preserve">1. </w:t>
      </w:r>
      <w:r w:rsidR="008E6543" w:rsidRPr="006F25BB">
        <w:rPr>
          <w:rFonts w:ascii="Times New Roman" w:hAnsi="Times New Roman"/>
          <w:sz w:val="28"/>
          <w:szCs w:val="28"/>
        </w:rPr>
        <w:t>Создание</w:t>
      </w:r>
      <w:r w:rsidRPr="006F25BB">
        <w:rPr>
          <w:rFonts w:ascii="Times New Roman" w:hAnsi="Times New Roman"/>
          <w:sz w:val="28"/>
          <w:szCs w:val="28"/>
        </w:rPr>
        <w:t xml:space="preserve"> благоприятн</w:t>
      </w:r>
      <w:r w:rsidR="008E6543" w:rsidRPr="006F25BB">
        <w:rPr>
          <w:rFonts w:ascii="Times New Roman" w:hAnsi="Times New Roman"/>
          <w:sz w:val="28"/>
          <w:szCs w:val="28"/>
        </w:rPr>
        <w:t>ых</w:t>
      </w:r>
      <w:r w:rsidRPr="006F25BB">
        <w:rPr>
          <w:rFonts w:ascii="Times New Roman" w:hAnsi="Times New Roman"/>
          <w:sz w:val="28"/>
          <w:szCs w:val="28"/>
        </w:rPr>
        <w:t xml:space="preserve"> </w:t>
      </w:r>
      <w:r w:rsidR="008E6543" w:rsidRPr="006F25BB">
        <w:rPr>
          <w:rFonts w:ascii="Times New Roman" w:hAnsi="Times New Roman"/>
          <w:sz w:val="28"/>
          <w:szCs w:val="28"/>
        </w:rPr>
        <w:t>условий для развития</w:t>
      </w:r>
      <w:r w:rsidRPr="006F25BB">
        <w:rPr>
          <w:rFonts w:ascii="Times New Roman" w:hAnsi="Times New Roman"/>
          <w:sz w:val="28"/>
          <w:szCs w:val="28"/>
        </w:rPr>
        <w:t xml:space="preserve"> малого и среднего предпринимательства на территории Т</w:t>
      </w:r>
      <w:r w:rsidR="003559D8" w:rsidRPr="006F25BB">
        <w:rPr>
          <w:rFonts w:ascii="Times New Roman" w:hAnsi="Times New Roman"/>
          <w:sz w:val="28"/>
          <w:szCs w:val="28"/>
        </w:rPr>
        <w:t>улунского муниципального района</w:t>
      </w:r>
      <w:r w:rsidR="00B11281">
        <w:rPr>
          <w:rFonts w:ascii="Times New Roman" w:hAnsi="Times New Roman"/>
          <w:sz w:val="28"/>
          <w:szCs w:val="28"/>
        </w:rPr>
        <w:t>;</w:t>
      </w:r>
    </w:p>
    <w:p w14:paraId="3408819B" w14:textId="10663AEB" w:rsidR="00993C9A" w:rsidRPr="006F25BB" w:rsidRDefault="00993C9A" w:rsidP="006F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25BB">
        <w:rPr>
          <w:rFonts w:ascii="Times New Roman" w:hAnsi="Times New Roman" w:cs="Times New Roman"/>
          <w:sz w:val="28"/>
          <w:szCs w:val="28"/>
        </w:rPr>
        <w:t>2.</w:t>
      </w:r>
      <w:r w:rsidR="003559D8" w:rsidRPr="006F25BB">
        <w:rPr>
          <w:rFonts w:ascii="Times New Roman" w:hAnsi="Times New Roman" w:cs="Times New Roman"/>
          <w:sz w:val="28"/>
          <w:szCs w:val="28"/>
        </w:rPr>
        <w:t xml:space="preserve"> </w:t>
      </w:r>
      <w:r w:rsidRPr="006F25BB">
        <w:rPr>
          <w:rFonts w:ascii="Times New Roman" w:hAnsi="Times New Roman" w:cs="Times New Roman"/>
          <w:sz w:val="28"/>
          <w:szCs w:val="28"/>
        </w:rPr>
        <w:t>Создание условий для привлечения медицинских кадров для работы на территории Тулунского муниципального района</w:t>
      </w:r>
      <w:r w:rsidR="00B11281">
        <w:rPr>
          <w:rFonts w:ascii="Times New Roman" w:hAnsi="Times New Roman" w:cs="Times New Roman"/>
          <w:sz w:val="28"/>
          <w:szCs w:val="28"/>
        </w:rPr>
        <w:t>;</w:t>
      </w:r>
    </w:p>
    <w:p w14:paraId="4560E6A8" w14:textId="0EF8163D" w:rsidR="00993C9A" w:rsidRPr="006F25BB" w:rsidRDefault="00993C9A" w:rsidP="006F25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>3. Улучшение условий и охраны труда у работодателей, расположенных на территории Тулунского муниципального района, и, как следствие, снижение уровня производственного травматизма и профессиональной заболеваемости</w:t>
      </w:r>
      <w:r w:rsidR="00B11281">
        <w:rPr>
          <w:rFonts w:ascii="Times New Roman" w:hAnsi="Times New Roman"/>
          <w:sz w:val="28"/>
          <w:szCs w:val="28"/>
        </w:rPr>
        <w:t>;</w:t>
      </w:r>
    </w:p>
    <w:p w14:paraId="11FE5A51" w14:textId="317DA295" w:rsidR="00993C9A" w:rsidRPr="006F25BB" w:rsidRDefault="00993C9A" w:rsidP="006F25BB">
      <w:pPr>
        <w:pStyle w:val="ConsPlusNormal"/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25BB">
        <w:rPr>
          <w:rFonts w:ascii="Times New Roman" w:hAnsi="Times New Roman" w:cs="Times New Roman"/>
          <w:sz w:val="28"/>
          <w:szCs w:val="28"/>
        </w:rPr>
        <w:t>4. Осуществление эффективной муниципальной политики в Тулунском муниципальном районе.</w:t>
      </w:r>
    </w:p>
    <w:p w14:paraId="2A48AFA6" w14:textId="72AEA6AE" w:rsidR="009259F9" w:rsidRPr="006F25BB" w:rsidRDefault="009259F9" w:rsidP="006F25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 xml:space="preserve">Муниципальная программа включает в </w:t>
      </w:r>
      <w:r w:rsidR="00993C9A" w:rsidRPr="006F25BB">
        <w:rPr>
          <w:rFonts w:ascii="Times New Roman" w:hAnsi="Times New Roman"/>
          <w:sz w:val="28"/>
          <w:szCs w:val="28"/>
        </w:rPr>
        <w:t xml:space="preserve">себя 4 </w:t>
      </w:r>
      <w:r w:rsidRPr="006F25BB">
        <w:rPr>
          <w:rFonts w:ascii="Times New Roman" w:hAnsi="Times New Roman"/>
          <w:sz w:val="28"/>
          <w:szCs w:val="28"/>
        </w:rPr>
        <w:t>подпрограмм</w:t>
      </w:r>
      <w:r w:rsidR="00993C9A" w:rsidRPr="006F25BB">
        <w:rPr>
          <w:rFonts w:ascii="Times New Roman" w:hAnsi="Times New Roman"/>
          <w:sz w:val="28"/>
          <w:szCs w:val="28"/>
        </w:rPr>
        <w:t>ы</w:t>
      </w:r>
      <w:r w:rsidRPr="006F25BB">
        <w:rPr>
          <w:rFonts w:ascii="Times New Roman" w:hAnsi="Times New Roman"/>
          <w:sz w:val="28"/>
          <w:szCs w:val="28"/>
        </w:rPr>
        <w:t>.</w:t>
      </w:r>
    </w:p>
    <w:p w14:paraId="4187426E" w14:textId="02650CF6" w:rsidR="009259F9" w:rsidRPr="006F25BB" w:rsidRDefault="009259F9" w:rsidP="006F25B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 xml:space="preserve">Для решения задач за отчетный период в рамках муниципальной программы осуществлялась реализация </w:t>
      </w:r>
      <w:r w:rsidR="00CF63AB" w:rsidRPr="006F25BB">
        <w:rPr>
          <w:rFonts w:ascii="Times New Roman" w:hAnsi="Times New Roman"/>
          <w:sz w:val="28"/>
          <w:szCs w:val="28"/>
        </w:rPr>
        <w:t>6</w:t>
      </w:r>
      <w:r w:rsidRPr="006F25BB">
        <w:rPr>
          <w:rFonts w:ascii="Times New Roman" w:hAnsi="Times New Roman"/>
          <w:sz w:val="28"/>
          <w:szCs w:val="28"/>
        </w:rPr>
        <w:t xml:space="preserve"> основных мероприятий.</w:t>
      </w:r>
    </w:p>
    <w:p w14:paraId="7D0C489A" w14:textId="1728440B" w:rsidR="009259F9" w:rsidRPr="006F25BB" w:rsidRDefault="009259F9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>За отчетный период были исполнены следующие основные мероприятия подпрограмм:</w:t>
      </w:r>
    </w:p>
    <w:p w14:paraId="7EC7169C" w14:textId="77777777" w:rsidR="0063239E" w:rsidRPr="006F25BB" w:rsidRDefault="0063239E" w:rsidP="003215D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5B4A498F" w14:textId="1ABAF47B" w:rsidR="00A613DE" w:rsidRPr="00B11281" w:rsidRDefault="00B11281" w:rsidP="003215D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Hlk66347626"/>
      <w:r>
        <w:rPr>
          <w:rFonts w:ascii="Times New Roman" w:hAnsi="Times New Roman"/>
          <w:b/>
          <w:sz w:val="28"/>
          <w:szCs w:val="28"/>
        </w:rPr>
        <w:t xml:space="preserve">1. </w:t>
      </w:r>
      <w:r w:rsidR="009259F9" w:rsidRPr="00B11281">
        <w:rPr>
          <w:rFonts w:ascii="Times New Roman" w:hAnsi="Times New Roman"/>
          <w:b/>
          <w:sz w:val="28"/>
          <w:szCs w:val="28"/>
        </w:rPr>
        <w:t>Подпрограмма «Поддержка и развитие малого и среднего предпринимательства в Тулунском муниципальном районе» на 20</w:t>
      </w:r>
      <w:r w:rsidR="00CF63AB" w:rsidRPr="00B11281">
        <w:rPr>
          <w:rFonts w:ascii="Times New Roman" w:hAnsi="Times New Roman"/>
          <w:b/>
          <w:sz w:val="28"/>
          <w:szCs w:val="28"/>
        </w:rPr>
        <w:t>21</w:t>
      </w:r>
      <w:r w:rsidR="009259F9" w:rsidRPr="00B11281">
        <w:rPr>
          <w:rFonts w:ascii="Times New Roman" w:hAnsi="Times New Roman"/>
          <w:b/>
          <w:sz w:val="28"/>
          <w:szCs w:val="28"/>
        </w:rPr>
        <w:t>-202</w:t>
      </w:r>
      <w:r w:rsidR="00CF63AB" w:rsidRPr="00B11281">
        <w:rPr>
          <w:rFonts w:ascii="Times New Roman" w:hAnsi="Times New Roman"/>
          <w:b/>
          <w:sz w:val="28"/>
          <w:szCs w:val="28"/>
        </w:rPr>
        <w:t>5</w:t>
      </w:r>
      <w:r w:rsidR="009259F9" w:rsidRPr="00B11281">
        <w:rPr>
          <w:rFonts w:ascii="Times New Roman" w:hAnsi="Times New Roman"/>
          <w:b/>
          <w:sz w:val="28"/>
          <w:szCs w:val="28"/>
        </w:rPr>
        <w:t xml:space="preserve"> годы </w:t>
      </w:r>
      <w:r>
        <w:rPr>
          <w:rFonts w:ascii="Times New Roman" w:hAnsi="Times New Roman"/>
          <w:sz w:val="28"/>
          <w:szCs w:val="28"/>
        </w:rPr>
        <w:t>(далее – Подпрограмма)</w:t>
      </w:r>
    </w:p>
    <w:p w14:paraId="52F7197E" w14:textId="77777777" w:rsidR="008E2648" w:rsidRPr="006F25BB" w:rsidRDefault="008E2648" w:rsidP="003215D0">
      <w:pPr>
        <w:pStyle w:val="a4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14:paraId="2342AA23" w14:textId="77777777" w:rsidR="00FD213D" w:rsidRPr="006F25BB" w:rsidRDefault="004041EF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 xml:space="preserve">Подпрограмма включает в себя </w:t>
      </w:r>
      <w:r w:rsidR="00CF63AB" w:rsidRPr="006F25BB">
        <w:rPr>
          <w:rFonts w:ascii="Times New Roman" w:hAnsi="Times New Roman"/>
          <w:sz w:val="28"/>
          <w:szCs w:val="28"/>
        </w:rPr>
        <w:t>два</w:t>
      </w:r>
      <w:r w:rsidRPr="006F25BB">
        <w:rPr>
          <w:rFonts w:ascii="Times New Roman" w:hAnsi="Times New Roman"/>
          <w:sz w:val="28"/>
          <w:szCs w:val="28"/>
        </w:rPr>
        <w:t xml:space="preserve"> основн</w:t>
      </w:r>
      <w:r w:rsidR="00CF63AB" w:rsidRPr="006F25BB">
        <w:rPr>
          <w:rFonts w:ascii="Times New Roman" w:hAnsi="Times New Roman"/>
          <w:sz w:val="28"/>
          <w:szCs w:val="28"/>
        </w:rPr>
        <w:t>ых</w:t>
      </w:r>
      <w:r w:rsidRPr="006F25BB">
        <w:rPr>
          <w:rFonts w:ascii="Times New Roman" w:hAnsi="Times New Roman"/>
          <w:sz w:val="28"/>
          <w:szCs w:val="28"/>
        </w:rPr>
        <w:t xml:space="preserve"> мероприяти</w:t>
      </w:r>
      <w:r w:rsidR="00CF63AB" w:rsidRPr="006F25BB">
        <w:rPr>
          <w:rFonts w:ascii="Times New Roman" w:hAnsi="Times New Roman"/>
          <w:sz w:val="28"/>
          <w:szCs w:val="28"/>
        </w:rPr>
        <w:t>я</w:t>
      </w:r>
      <w:r w:rsidR="00FD213D" w:rsidRPr="006F25BB">
        <w:rPr>
          <w:rFonts w:ascii="Times New Roman" w:hAnsi="Times New Roman"/>
          <w:sz w:val="28"/>
          <w:szCs w:val="28"/>
        </w:rPr>
        <w:t>:</w:t>
      </w:r>
    </w:p>
    <w:p w14:paraId="4BF4D87A" w14:textId="7F64E331" w:rsidR="004041EF" w:rsidRPr="00B11281" w:rsidRDefault="00B11281" w:rsidP="00B112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FF6256" w:rsidRPr="00B11281">
        <w:rPr>
          <w:rFonts w:ascii="Times New Roman" w:hAnsi="Times New Roman"/>
          <w:sz w:val="28"/>
          <w:szCs w:val="28"/>
        </w:rPr>
        <w:t>«Ф</w:t>
      </w:r>
      <w:r w:rsidR="004041EF" w:rsidRPr="00B11281">
        <w:rPr>
          <w:rFonts w:ascii="Times New Roman" w:hAnsi="Times New Roman"/>
          <w:sz w:val="28"/>
          <w:szCs w:val="28"/>
        </w:rPr>
        <w:t>ормирование благоприятной внешней среды развития малого и среднего предпринимательства</w:t>
      </w:r>
      <w:r w:rsidR="00FF6256" w:rsidRPr="00B11281">
        <w:rPr>
          <w:rFonts w:ascii="Times New Roman" w:hAnsi="Times New Roman"/>
          <w:sz w:val="28"/>
          <w:szCs w:val="28"/>
        </w:rPr>
        <w:t>»</w:t>
      </w:r>
      <w:r w:rsidR="004041EF" w:rsidRPr="00B11281">
        <w:rPr>
          <w:rFonts w:ascii="Times New Roman" w:hAnsi="Times New Roman"/>
          <w:sz w:val="28"/>
          <w:szCs w:val="28"/>
        </w:rPr>
        <w:t xml:space="preserve">.    </w:t>
      </w:r>
    </w:p>
    <w:p w14:paraId="6C6FD1E6" w14:textId="7FE41E33" w:rsidR="00197C77" w:rsidRPr="006F25BB" w:rsidRDefault="004041EF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 xml:space="preserve">В рамках реализации Подпрограммы из 3-х запланированных конкурсов </w:t>
      </w:r>
      <w:r w:rsidR="00FF6256" w:rsidRPr="006F25BB">
        <w:rPr>
          <w:rFonts w:ascii="Times New Roman" w:hAnsi="Times New Roman"/>
          <w:sz w:val="28"/>
          <w:szCs w:val="28"/>
        </w:rPr>
        <w:t>в 20</w:t>
      </w:r>
      <w:r w:rsidR="002836DA" w:rsidRPr="006F25BB">
        <w:rPr>
          <w:rFonts w:ascii="Times New Roman" w:hAnsi="Times New Roman"/>
          <w:sz w:val="28"/>
          <w:szCs w:val="28"/>
        </w:rPr>
        <w:t>2</w:t>
      </w:r>
      <w:r w:rsidR="00FD213D" w:rsidRPr="006F25BB">
        <w:rPr>
          <w:rFonts w:ascii="Times New Roman" w:hAnsi="Times New Roman"/>
          <w:sz w:val="28"/>
          <w:szCs w:val="28"/>
        </w:rPr>
        <w:t>1</w:t>
      </w:r>
      <w:r w:rsidR="00FF6256" w:rsidRPr="006F25BB">
        <w:rPr>
          <w:rFonts w:ascii="Times New Roman" w:hAnsi="Times New Roman"/>
          <w:sz w:val="28"/>
          <w:szCs w:val="28"/>
        </w:rPr>
        <w:t xml:space="preserve"> </w:t>
      </w:r>
      <w:r w:rsidR="00FF6256" w:rsidRPr="006F25BB">
        <w:rPr>
          <w:rFonts w:ascii="Times New Roman" w:hAnsi="Times New Roman"/>
          <w:sz w:val="28"/>
          <w:szCs w:val="28"/>
        </w:rPr>
        <w:lastRenderedPageBreak/>
        <w:t xml:space="preserve">году </w:t>
      </w:r>
      <w:r w:rsidRPr="006F25BB">
        <w:rPr>
          <w:rFonts w:ascii="Times New Roman" w:hAnsi="Times New Roman"/>
          <w:sz w:val="28"/>
          <w:szCs w:val="28"/>
        </w:rPr>
        <w:t>проведен</w:t>
      </w:r>
      <w:r w:rsidR="00FD213D" w:rsidRPr="006F25BB">
        <w:rPr>
          <w:rFonts w:ascii="Times New Roman" w:hAnsi="Times New Roman"/>
          <w:sz w:val="28"/>
          <w:szCs w:val="28"/>
        </w:rPr>
        <w:t>о два</w:t>
      </w:r>
      <w:r w:rsidRPr="006F25BB">
        <w:rPr>
          <w:rFonts w:ascii="Times New Roman" w:hAnsi="Times New Roman"/>
          <w:sz w:val="28"/>
          <w:szCs w:val="28"/>
        </w:rPr>
        <w:t xml:space="preserve"> районны</w:t>
      </w:r>
      <w:r w:rsidR="00FD213D" w:rsidRPr="006F25BB">
        <w:rPr>
          <w:rFonts w:ascii="Times New Roman" w:hAnsi="Times New Roman"/>
          <w:sz w:val="28"/>
          <w:szCs w:val="28"/>
        </w:rPr>
        <w:t>х</w:t>
      </w:r>
      <w:r w:rsidRPr="006F25BB">
        <w:rPr>
          <w:rFonts w:ascii="Times New Roman" w:hAnsi="Times New Roman"/>
          <w:sz w:val="28"/>
          <w:szCs w:val="28"/>
        </w:rPr>
        <w:t xml:space="preserve"> конкурс</w:t>
      </w:r>
      <w:r w:rsidR="00FD213D" w:rsidRPr="006F25BB">
        <w:rPr>
          <w:rFonts w:ascii="Times New Roman" w:hAnsi="Times New Roman"/>
          <w:sz w:val="28"/>
          <w:szCs w:val="28"/>
        </w:rPr>
        <w:t>а</w:t>
      </w:r>
      <w:r w:rsidR="002836DA" w:rsidRPr="006F25BB">
        <w:rPr>
          <w:rFonts w:ascii="Times New Roman" w:hAnsi="Times New Roman"/>
          <w:sz w:val="28"/>
          <w:szCs w:val="28"/>
        </w:rPr>
        <w:t xml:space="preserve"> «Р</w:t>
      </w:r>
      <w:r w:rsidR="002836DA" w:rsidRPr="006F25BB">
        <w:rPr>
          <w:rFonts w:ascii="Times New Roman" w:hAnsi="Times New Roman"/>
          <w:sz w:val="28"/>
          <w:szCs w:val="28"/>
          <w:lang w:eastAsia="ru-RU"/>
        </w:rPr>
        <w:t>айонное трудовое соперничество (конкурс) предприятий и организаций агропромышленного комплекса, пищевой и перерабатывающей промышленности и передовиков производства»</w:t>
      </w:r>
      <w:r w:rsidR="00197C77" w:rsidRPr="006F25BB">
        <w:rPr>
          <w:rFonts w:ascii="Times New Roman" w:hAnsi="Times New Roman"/>
          <w:sz w:val="28"/>
          <w:szCs w:val="28"/>
          <w:lang w:eastAsia="ru-RU"/>
        </w:rPr>
        <w:t xml:space="preserve"> и районный конкурс «Лучший пахарь»</w:t>
      </w:r>
      <w:r w:rsidR="002836DA" w:rsidRPr="006F25BB">
        <w:rPr>
          <w:rFonts w:ascii="Times New Roman" w:hAnsi="Times New Roman"/>
          <w:sz w:val="28"/>
          <w:szCs w:val="28"/>
          <w:lang w:eastAsia="ru-RU"/>
        </w:rPr>
        <w:t>.</w:t>
      </w:r>
      <w:r w:rsidR="007D2FE9" w:rsidRPr="006F25B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97C77" w:rsidRPr="006F25BB">
        <w:rPr>
          <w:rFonts w:ascii="Times New Roman" w:hAnsi="Times New Roman"/>
          <w:sz w:val="28"/>
          <w:szCs w:val="28"/>
        </w:rPr>
        <w:t>Конкурс «Лучшее предприятие торговли и общественного питания Тулунского района» отменен по причине пандемии (</w:t>
      </w:r>
      <w:r w:rsidR="00197C77" w:rsidRPr="006F25BB">
        <w:rPr>
          <w:rFonts w:ascii="Times New Roman" w:hAnsi="Times New Roman"/>
          <w:sz w:val="28"/>
          <w:szCs w:val="28"/>
          <w:lang w:val="en-US"/>
        </w:rPr>
        <w:t>COVID</w:t>
      </w:r>
      <w:r w:rsidR="00197C77" w:rsidRPr="006F25BB">
        <w:rPr>
          <w:rFonts w:ascii="Times New Roman" w:hAnsi="Times New Roman"/>
          <w:sz w:val="28"/>
          <w:szCs w:val="28"/>
        </w:rPr>
        <w:t>-19).</w:t>
      </w:r>
    </w:p>
    <w:p w14:paraId="0ACF0C48" w14:textId="77777777" w:rsidR="00B11281" w:rsidRDefault="007D2FE9" w:rsidP="00B1128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F25BB">
        <w:rPr>
          <w:rFonts w:ascii="Times New Roman" w:hAnsi="Times New Roman"/>
          <w:sz w:val="28"/>
          <w:szCs w:val="28"/>
          <w:lang w:eastAsia="ru-RU"/>
        </w:rPr>
        <w:t xml:space="preserve">На мероприятие из местного бюджета было направлено </w:t>
      </w:r>
      <w:r w:rsidR="00EE32EA" w:rsidRPr="006F25BB">
        <w:rPr>
          <w:rFonts w:ascii="Times New Roman" w:hAnsi="Times New Roman"/>
          <w:sz w:val="28"/>
          <w:szCs w:val="28"/>
          <w:lang w:eastAsia="ru-RU"/>
        </w:rPr>
        <w:t>585,0</w:t>
      </w:r>
      <w:r w:rsidRPr="006F25BB">
        <w:rPr>
          <w:rFonts w:ascii="Times New Roman" w:hAnsi="Times New Roman"/>
          <w:sz w:val="28"/>
          <w:szCs w:val="28"/>
          <w:lang w:eastAsia="ru-RU"/>
        </w:rPr>
        <w:t xml:space="preserve"> тыс. руб.</w:t>
      </w:r>
      <w:r w:rsidR="00173BBE" w:rsidRPr="006F25BB">
        <w:rPr>
          <w:rFonts w:ascii="Times New Roman" w:hAnsi="Times New Roman"/>
          <w:sz w:val="28"/>
          <w:szCs w:val="28"/>
          <w:lang w:eastAsia="ru-RU"/>
        </w:rPr>
        <w:t>,</w:t>
      </w:r>
      <w:r w:rsidRPr="006F25BB">
        <w:rPr>
          <w:rFonts w:ascii="Times New Roman" w:hAnsi="Times New Roman"/>
          <w:sz w:val="28"/>
          <w:szCs w:val="28"/>
          <w:lang w:eastAsia="ru-RU"/>
        </w:rPr>
        <w:t xml:space="preserve"> 100,0% к планируемому показателю.</w:t>
      </w:r>
      <w:r w:rsidR="002836DA" w:rsidRPr="006F25B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68DC8E09" w14:textId="77777777" w:rsidR="00B11281" w:rsidRDefault="00B11281" w:rsidP="00B1128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1.2. </w:t>
      </w:r>
      <w:r w:rsidR="000B4E45" w:rsidRPr="00B11281">
        <w:rPr>
          <w:rFonts w:ascii="Times New Roman" w:hAnsi="Times New Roman"/>
          <w:sz w:val="28"/>
          <w:szCs w:val="28"/>
        </w:rPr>
        <w:t xml:space="preserve">«Создание благоприятных условий для осуществления деятельности самозанятыми гражданами». </w:t>
      </w:r>
    </w:p>
    <w:p w14:paraId="0EBB289C" w14:textId="0C49D69F" w:rsidR="00AD7ACB" w:rsidRPr="00B11281" w:rsidRDefault="0060472F" w:rsidP="00B1128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11281">
        <w:rPr>
          <w:rFonts w:ascii="Times New Roman" w:hAnsi="Times New Roman"/>
          <w:sz w:val="28"/>
          <w:szCs w:val="28"/>
        </w:rPr>
        <w:t xml:space="preserve">Количество консультаций, оказанных структурными подразделениями </w:t>
      </w:r>
      <w:r w:rsidR="00B11281">
        <w:rPr>
          <w:rFonts w:ascii="Times New Roman" w:hAnsi="Times New Roman"/>
          <w:sz w:val="28"/>
          <w:szCs w:val="28"/>
        </w:rPr>
        <w:t xml:space="preserve">Администрации Тулунского муниципального района, </w:t>
      </w:r>
      <w:r w:rsidRPr="00B11281">
        <w:rPr>
          <w:rFonts w:ascii="Times New Roman" w:hAnsi="Times New Roman"/>
          <w:sz w:val="28"/>
          <w:szCs w:val="28"/>
        </w:rPr>
        <w:t xml:space="preserve">самозанятым гражданам </w:t>
      </w:r>
      <w:r w:rsidR="00B11281">
        <w:rPr>
          <w:rFonts w:ascii="Times New Roman" w:hAnsi="Times New Roman"/>
          <w:sz w:val="28"/>
          <w:szCs w:val="28"/>
        </w:rPr>
        <w:t xml:space="preserve">Тулунского района </w:t>
      </w:r>
      <w:r w:rsidRPr="00B11281">
        <w:rPr>
          <w:rFonts w:ascii="Times New Roman" w:hAnsi="Times New Roman"/>
          <w:sz w:val="28"/>
          <w:szCs w:val="28"/>
        </w:rPr>
        <w:t>уменьшилось в связи с пандемией (</w:t>
      </w:r>
      <w:r w:rsidRPr="00B11281">
        <w:rPr>
          <w:rFonts w:ascii="Times New Roman" w:hAnsi="Times New Roman"/>
          <w:sz w:val="28"/>
          <w:szCs w:val="28"/>
          <w:lang w:val="en-US"/>
        </w:rPr>
        <w:t>COVID</w:t>
      </w:r>
      <w:r w:rsidRPr="00B11281">
        <w:rPr>
          <w:rFonts w:ascii="Times New Roman" w:hAnsi="Times New Roman"/>
          <w:sz w:val="28"/>
          <w:szCs w:val="28"/>
        </w:rPr>
        <w:t xml:space="preserve">-19). </w:t>
      </w:r>
      <w:r w:rsidR="008A0D65" w:rsidRPr="00B11281">
        <w:rPr>
          <w:rFonts w:ascii="Times New Roman" w:hAnsi="Times New Roman"/>
          <w:sz w:val="28"/>
          <w:szCs w:val="28"/>
        </w:rPr>
        <w:t>З</w:t>
      </w:r>
      <w:r w:rsidRPr="00B11281">
        <w:rPr>
          <w:rFonts w:ascii="Times New Roman" w:hAnsi="Times New Roman"/>
          <w:sz w:val="28"/>
          <w:szCs w:val="28"/>
        </w:rPr>
        <w:t>а 2021 год было оказано</w:t>
      </w:r>
      <w:r w:rsidR="008A0D65" w:rsidRPr="00B11281">
        <w:rPr>
          <w:rFonts w:ascii="Times New Roman" w:hAnsi="Times New Roman"/>
          <w:sz w:val="28"/>
          <w:szCs w:val="28"/>
        </w:rPr>
        <w:t xml:space="preserve"> всего 11</w:t>
      </w:r>
      <w:r w:rsidRPr="00B11281">
        <w:rPr>
          <w:rFonts w:ascii="Times New Roman" w:hAnsi="Times New Roman"/>
          <w:sz w:val="28"/>
          <w:szCs w:val="28"/>
        </w:rPr>
        <w:t xml:space="preserve"> консультаций </w:t>
      </w:r>
      <w:r w:rsidR="008753A1" w:rsidRPr="00B11281">
        <w:rPr>
          <w:rFonts w:ascii="Times New Roman" w:hAnsi="Times New Roman"/>
          <w:sz w:val="28"/>
          <w:szCs w:val="28"/>
        </w:rPr>
        <w:t>вместо запланированных 25.</w:t>
      </w:r>
      <w:r w:rsidRPr="00B11281">
        <w:rPr>
          <w:rFonts w:ascii="Times New Roman" w:hAnsi="Times New Roman"/>
          <w:bCs/>
          <w:sz w:val="28"/>
          <w:szCs w:val="28"/>
        </w:rPr>
        <w:t xml:space="preserve"> </w:t>
      </w:r>
      <w:r w:rsidR="00AD7ACB" w:rsidRPr="00B11281">
        <w:rPr>
          <w:rFonts w:ascii="Times New Roman" w:hAnsi="Times New Roman"/>
          <w:sz w:val="28"/>
          <w:szCs w:val="28"/>
        </w:rPr>
        <w:t>Информация для самозанятых граждан размещается на официальном сайте Администрации Тулунского муниципального района, публикуется в газете «Земля Тулунская», главами сельских поселений размещается на информационных стендах. Всего за 2021 год было опубликовано и размещено 7 ед., что составляет 100%.</w:t>
      </w:r>
    </w:p>
    <w:p w14:paraId="21434946" w14:textId="77777777" w:rsidR="00B11281" w:rsidRDefault="008238C8" w:rsidP="006F25BB">
      <w:pPr>
        <w:pStyle w:val="a4"/>
        <w:widowControl w:val="0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F25BB">
        <w:rPr>
          <w:rFonts w:ascii="Times New Roman" w:hAnsi="Times New Roman"/>
          <w:sz w:val="28"/>
          <w:szCs w:val="28"/>
        </w:rPr>
        <w:t>В 202</w:t>
      </w:r>
      <w:r w:rsidR="00EE32EA" w:rsidRPr="006F25BB">
        <w:rPr>
          <w:rFonts w:ascii="Times New Roman" w:hAnsi="Times New Roman"/>
          <w:sz w:val="28"/>
          <w:szCs w:val="28"/>
        </w:rPr>
        <w:t>1</w:t>
      </w:r>
      <w:r w:rsidRPr="006F25BB">
        <w:rPr>
          <w:rFonts w:ascii="Times New Roman" w:hAnsi="Times New Roman"/>
          <w:sz w:val="28"/>
          <w:szCs w:val="28"/>
        </w:rPr>
        <w:t xml:space="preserve"> году</w:t>
      </w:r>
      <w:r w:rsidR="00EE32EA" w:rsidRPr="006F25BB">
        <w:rPr>
          <w:rFonts w:ascii="Times New Roman" w:hAnsi="Times New Roman"/>
          <w:sz w:val="28"/>
          <w:szCs w:val="28"/>
        </w:rPr>
        <w:t xml:space="preserve"> проведено</w:t>
      </w:r>
      <w:r w:rsidR="003559D8" w:rsidRPr="006F25BB">
        <w:rPr>
          <w:rFonts w:ascii="Times New Roman" w:hAnsi="Times New Roman"/>
          <w:sz w:val="28"/>
          <w:szCs w:val="28"/>
        </w:rPr>
        <w:t xml:space="preserve"> </w:t>
      </w:r>
      <w:r w:rsidRPr="006F25BB">
        <w:rPr>
          <w:rFonts w:ascii="Times New Roman" w:hAnsi="Times New Roman"/>
          <w:sz w:val="28"/>
          <w:szCs w:val="28"/>
        </w:rPr>
        <w:t>заседани</w:t>
      </w:r>
      <w:r w:rsidR="00EE32EA" w:rsidRPr="006F25BB">
        <w:rPr>
          <w:rFonts w:ascii="Times New Roman" w:hAnsi="Times New Roman"/>
          <w:sz w:val="28"/>
          <w:szCs w:val="28"/>
        </w:rPr>
        <w:t>е</w:t>
      </w:r>
      <w:r w:rsidRPr="006F25BB">
        <w:rPr>
          <w:rFonts w:ascii="Times New Roman" w:hAnsi="Times New Roman"/>
          <w:sz w:val="28"/>
          <w:szCs w:val="28"/>
        </w:rPr>
        <w:t xml:space="preserve"> Совета по развитию малого и среднего предпринимательства на территории Тулунского муниципального района</w:t>
      </w:r>
      <w:r w:rsidR="00EE32EA" w:rsidRPr="006F25BB">
        <w:rPr>
          <w:rFonts w:ascii="Times New Roman" w:hAnsi="Times New Roman"/>
          <w:sz w:val="28"/>
          <w:szCs w:val="28"/>
        </w:rPr>
        <w:t>, с участием представителей Фонда поддержки и развития предпринимательства Иркутской области Центр «Мой бизнес», ОГКУ «У</w:t>
      </w:r>
      <w:r w:rsidR="00B11281">
        <w:rPr>
          <w:rFonts w:ascii="Times New Roman" w:hAnsi="Times New Roman"/>
          <w:sz w:val="28"/>
          <w:szCs w:val="28"/>
        </w:rPr>
        <w:t>правление социальной защиты населения</w:t>
      </w:r>
      <w:r w:rsidR="00EE32EA" w:rsidRPr="006F25BB">
        <w:rPr>
          <w:rFonts w:ascii="Times New Roman" w:hAnsi="Times New Roman"/>
          <w:sz w:val="28"/>
          <w:szCs w:val="28"/>
        </w:rPr>
        <w:t xml:space="preserve"> по городу Тулуна и Тулунскому району</w:t>
      </w:r>
      <w:r w:rsidR="00B11281">
        <w:rPr>
          <w:rFonts w:ascii="Times New Roman" w:hAnsi="Times New Roman"/>
          <w:sz w:val="28"/>
          <w:szCs w:val="28"/>
        </w:rPr>
        <w:t>»</w:t>
      </w:r>
      <w:r w:rsidR="00EE32EA" w:rsidRPr="006F25BB">
        <w:rPr>
          <w:rFonts w:ascii="Times New Roman" w:hAnsi="Times New Roman"/>
          <w:sz w:val="28"/>
          <w:szCs w:val="28"/>
        </w:rPr>
        <w:t xml:space="preserve">, ОГКУ </w:t>
      </w:r>
      <w:r w:rsidR="00B11281">
        <w:rPr>
          <w:rFonts w:ascii="Times New Roman" w:hAnsi="Times New Roman"/>
          <w:sz w:val="28"/>
          <w:szCs w:val="28"/>
        </w:rPr>
        <w:t>«Центр населения города Тулуна»</w:t>
      </w:r>
      <w:r w:rsidR="00EE32EA" w:rsidRPr="006F25BB">
        <w:rPr>
          <w:rFonts w:ascii="Times New Roman" w:hAnsi="Times New Roman"/>
          <w:sz w:val="28"/>
          <w:szCs w:val="28"/>
        </w:rPr>
        <w:t>, Межрайонной ИФНС России № 6 по Иркутской области. Рассмотрены особо важные вопросы: о мерах  государственной поддержки субъектов малого и среднего предпринимательства в Иркутской области; о государственной поддержке сельскохозяйственных товаропроизводителей</w:t>
      </w:r>
      <w:r w:rsidR="000B4E45" w:rsidRPr="006F25BB">
        <w:rPr>
          <w:rFonts w:ascii="Times New Roman" w:hAnsi="Times New Roman"/>
          <w:sz w:val="28"/>
          <w:szCs w:val="28"/>
        </w:rPr>
        <w:t xml:space="preserve"> </w:t>
      </w:r>
      <w:r w:rsidR="00EE32EA" w:rsidRPr="006F25BB">
        <w:rPr>
          <w:rFonts w:ascii="Times New Roman" w:hAnsi="Times New Roman"/>
          <w:sz w:val="28"/>
          <w:szCs w:val="28"/>
        </w:rPr>
        <w:t>Тулунского муниципального района в 2021 году; о реализации  Закона Иркутской области от 19.07.2010</w:t>
      </w:r>
      <w:r w:rsidR="00B11281">
        <w:rPr>
          <w:rFonts w:ascii="Times New Roman" w:hAnsi="Times New Roman"/>
          <w:sz w:val="28"/>
          <w:szCs w:val="28"/>
        </w:rPr>
        <w:t xml:space="preserve"> </w:t>
      </w:r>
      <w:r w:rsidR="00EE32EA" w:rsidRPr="006F25BB">
        <w:rPr>
          <w:rFonts w:ascii="Times New Roman" w:hAnsi="Times New Roman"/>
          <w:sz w:val="28"/>
          <w:szCs w:val="28"/>
        </w:rPr>
        <w:t xml:space="preserve">г. № 73-ОЗ «О государственной социальной помощи отдельным категориям граждан в Иркутской области» в части предоставления государственной социальной помощи на основании социального контракта по направлению </w:t>
      </w:r>
      <w:r w:rsidR="00B11281">
        <w:rPr>
          <w:rFonts w:ascii="Times New Roman" w:hAnsi="Times New Roman"/>
          <w:sz w:val="28"/>
          <w:szCs w:val="28"/>
        </w:rPr>
        <w:t>«О</w:t>
      </w:r>
      <w:r w:rsidR="00EE32EA" w:rsidRPr="006F25BB">
        <w:rPr>
          <w:rFonts w:ascii="Times New Roman" w:hAnsi="Times New Roman"/>
          <w:sz w:val="28"/>
          <w:szCs w:val="28"/>
        </w:rPr>
        <w:t>существление индивидуальной предпринимательской деятельности</w:t>
      </w:r>
      <w:r w:rsidR="00B11281">
        <w:rPr>
          <w:rFonts w:ascii="Times New Roman" w:hAnsi="Times New Roman"/>
          <w:sz w:val="28"/>
          <w:szCs w:val="28"/>
        </w:rPr>
        <w:t>»</w:t>
      </w:r>
      <w:r w:rsidR="00EE32EA" w:rsidRPr="006F25BB">
        <w:rPr>
          <w:rFonts w:ascii="Times New Roman" w:hAnsi="Times New Roman"/>
          <w:sz w:val="28"/>
          <w:szCs w:val="28"/>
        </w:rPr>
        <w:t xml:space="preserve">; о государственной поддержке в 2021 году юридических лиц и индивидуальных предпринимателей при трудоустройстве безработных граждан; </w:t>
      </w:r>
      <w:r w:rsidR="00EE32EA" w:rsidRPr="006F25BB">
        <w:rPr>
          <w:rFonts w:ascii="Times New Roman" w:hAnsi="Times New Roman"/>
          <w:sz w:val="28"/>
          <w:szCs w:val="28"/>
          <w:shd w:val="clear" w:color="auto" w:fill="FFFFFF"/>
        </w:rPr>
        <w:t>об оказании имущественной поддержки субъектам малого и среднего предпринимательства, осуществляющим деятельность на территории Тулунского муниципального района</w:t>
      </w:r>
      <w:r w:rsidR="00B11281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EE32EA" w:rsidRPr="006F25BB">
        <w:rPr>
          <w:rFonts w:ascii="Times New Roman" w:hAnsi="Times New Roman"/>
          <w:sz w:val="28"/>
          <w:szCs w:val="28"/>
          <w:shd w:val="clear" w:color="auto" w:fill="FFFFFF"/>
        </w:rPr>
        <w:t xml:space="preserve"> и организациям, образующим инфраструктуру поддержки СМСП.</w:t>
      </w:r>
      <w:r w:rsidR="00A52FF5" w:rsidRPr="006F25B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385C96B4" w14:textId="1FBB06F8" w:rsidR="008238C8" w:rsidRPr="006F25BB" w:rsidRDefault="00A52FF5" w:rsidP="006F25BB">
      <w:pPr>
        <w:pStyle w:val="a4"/>
        <w:widowControl w:val="0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 xml:space="preserve">Также в 2021 году проведено 2 заседания межведомственной  комиссии по вопросам потребительского рынка с участием представителей  Роспотребнадзора, </w:t>
      </w:r>
      <w:r w:rsidR="00B11281">
        <w:rPr>
          <w:rFonts w:ascii="Times New Roman" w:hAnsi="Times New Roman"/>
          <w:sz w:val="28"/>
          <w:szCs w:val="28"/>
        </w:rPr>
        <w:t>М</w:t>
      </w:r>
      <w:r w:rsidRPr="006F25BB">
        <w:rPr>
          <w:rFonts w:ascii="Times New Roman" w:hAnsi="Times New Roman"/>
          <w:sz w:val="28"/>
          <w:szCs w:val="28"/>
        </w:rPr>
        <w:t xml:space="preserve">ежрайонной ИФНС № 6 по Иркутской области, фитосанитарного контроля на государственной границе Российской Федерации и транспорта по Иркутской области, ОГБУЗ «Тулунская городская больница», </w:t>
      </w:r>
      <w:r w:rsidR="00B11281">
        <w:rPr>
          <w:rFonts w:ascii="Times New Roman" w:hAnsi="Times New Roman"/>
          <w:sz w:val="28"/>
          <w:szCs w:val="28"/>
        </w:rPr>
        <w:t>ОГБУ</w:t>
      </w:r>
      <w:r w:rsidRPr="006F25BB">
        <w:rPr>
          <w:rFonts w:ascii="Times New Roman" w:hAnsi="Times New Roman"/>
          <w:sz w:val="28"/>
          <w:szCs w:val="28"/>
        </w:rPr>
        <w:t xml:space="preserve"> «Тулунская станция по борьбе с болезнями животных», на которых рассмотрены следующие вопросы: о мероприятиях, направленных на пресечение оборота немаркированных товаров, подлежащих обязательной маркировке средствами идентификации; о  результатах ветеринарной сертификации подконтрольных товаров в федеральной </w:t>
      </w:r>
      <w:r w:rsidRPr="006F25BB">
        <w:rPr>
          <w:rFonts w:ascii="Times New Roman" w:hAnsi="Times New Roman"/>
          <w:sz w:val="28"/>
          <w:szCs w:val="28"/>
        </w:rPr>
        <w:lastRenderedPageBreak/>
        <w:t>госуда</w:t>
      </w:r>
      <w:r w:rsidR="00B11281">
        <w:rPr>
          <w:rFonts w:ascii="Times New Roman" w:hAnsi="Times New Roman"/>
          <w:sz w:val="28"/>
          <w:szCs w:val="28"/>
        </w:rPr>
        <w:t>рственной системе ветеринарии «</w:t>
      </w:r>
      <w:r w:rsidRPr="006F25BB">
        <w:rPr>
          <w:rFonts w:ascii="Times New Roman" w:hAnsi="Times New Roman"/>
          <w:sz w:val="28"/>
          <w:szCs w:val="28"/>
        </w:rPr>
        <w:t>Меркурий» на территории Тулунского муниципального района; о случаях отравления алкогольной  и спиртосодержащей  продукцией на территории  Тулунского муниципального района и проводимых профилактических мероприятиях; о результатах контроля за качеством и безопасностью пищевой продукции, реализуемой в предприятиях торговли и общественного питания, в том числе в учреждениях социальной сферы; о результатах правоприменительной практики при осуществлении контроля по соблюдению режима повышенной готовности, установленного Указом Губернатора Иркутской области от 12.10.2020</w:t>
      </w:r>
      <w:r w:rsidR="00B11281">
        <w:rPr>
          <w:rFonts w:ascii="Times New Roman" w:hAnsi="Times New Roman"/>
          <w:sz w:val="28"/>
          <w:szCs w:val="28"/>
        </w:rPr>
        <w:t xml:space="preserve"> г.</w:t>
      </w:r>
      <w:r w:rsidRPr="006F25BB">
        <w:rPr>
          <w:rFonts w:ascii="Times New Roman" w:hAnsi="Times New Roman"/>
          <w:sz w:val="28"/>
          <w:szCs w:val="28"/>
        </w:rPr>
        <w:t xml:space="preserve"> № 279-уг, юридическими лицами, индивидуальными предпринимателями и гражданами в объектах торговли, общественного питания, бытового обслуживания; о применении на территории Тулунского муниципального района о</w:t>
      </w:r>
      <w:r w:rsidR="00B11281">
        <w:rPr>
          <w:rFonts w:ascii="Times New Roman" w:hAnsi="Times New Roman"/>
          <w:sz w:val="28"/>
          <w:szCs w:val="28"/>
        </w:rPr>
        <w:t>траслевого проекта ФНС России «</w:t>
      </w:r>
      <w:r w:rsidRPr="006F25BB">
        <w:rPr>
          <w:rFonts w:ascii="Times New Roman" w:hAnsi="Times New Roman"/>
          <w:sz w:val="28"/>
          <w:szCs w:val="28"/>
        </w:rPr>
        <w:t>Общественное  питание».</w:t>
      </w:r>
    </w:p>
    <w:p w14:paraId="29454B25" w14:textId="47E8E993" w:rsidR="0013430B" w:rsidRPr="006F25BB" w:rsidRDefault="004041EF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>Н</w:t>
      </w:r>
      <w:r w:rsidR="009259F9" w:rsidRPr="006F25BB">
        <w:rPr>
          <w:rFonts w:ascii="Times New Roman" w:hAnsi="Times New Roman"/>
          <w:sz w:val="28"/>
          <w:szCs w:val="28"/>
        </w:rPr>
        <w:t xml:space="preserve">а постоянной основе структурными подразделениями Администрации Тулунского муниципального района проводятся консультации и оказывается помощь </w:t>
      </w:r>
      <w:r w:rsidR="00FF6256" w:rsidRPr="006F25BB">
        <w:rPr>
          <w:rFonts w:ascii="Times New Roman" w:hAnsi="Times New Roman"/>
          <w:sz w:val="28"/>
          <w:szCs w:val="28"/>
        </w:rPr>
        <w:t xml:space="preserve">субъектам малого и среднего предпринимательства </w:t>
      </w:r>
      <w:r w:rsidR="009259F9" w:rsidRPr="006F25BB">
        <w:rPr>
          <w:rFonts w:ascii="Times New Roman" w:hAnsi="Times New Roman"/>
          <w:sz w:val="28"/>
          <w:szCs w:val="28"/>
        </w:rPr>
        <w:t>в оформлении документов для участия в получении субсидий и грантов в рамках муниципальных и областных программ</w:t>
      </w:r>
      <w:r w:rsidR="00FF6256" w:rsidRPr="006F25BB">
        <w:rPr>
          <w:rFonts w:ascii="Times New Roman" w:hAnsi="Times New Roman"/>
          <w:sz w:val="28"/>
          <w:szCs w:val="28"/>
        </w:rPr>
        <w:t xml:space="preserve">. </w:t>
      </w:r>
      <w:r w:rsidR="0013430B" w:rsidRPr="006F25BB">
        <w:rPr>
          <w:rFonts w:ascii="Times New Roman" w:hAnsi="Times New Roman"/>
          <w:sz w:val="28"/>
          <w:szCs w:val="28"/>
        </w:rPr>
        <w:t>Всего за 202</w:t>
      </w:r>
      <w:r w:rsidR="00B55BBD" w:rsidRPr="006F25BB">
        <w:rPr>
          <w:rFonts w:ascii="Times New Roman" w:hAnsi="Times New Roman"/>
          <w:sz w:val="28"/>
          <w:szCs w:val="28"/>
        </w:rPr>
        <w:t>1</w:t>
      </w:r>
      <w:r w:rsidR="0013430B" w:rsidRPr="006F25BB">
        <w:rPr>
          <w:rFonts w:ascii="Times New Roman" w:hAnsi="Times New Roman"/>
          <w:sz w:val="28"/>
          <w:szCs w:val="28"/>
        </w:rPr>
        <w:t xml:space="preserve"> год было оказано консультационных услуг в количестве 2</w:t>
      </w:r>
      <w:r w:rsidR="00B55BBD" w:rsidRPr="006F25BB">
        <w:rPr>
          <w:rFonts w:ascii="Times New Roman" w:hAnsi="Times New Roman"/>
          <w:sz w:val="28"/>
          <w:szCs w:val="28"/>
        </w:rPr>
        <w:t>430</w:t>
      </w:r>
      <w:r w:rsidR="0013430B" w:rsidRPr="006F25BB">
        <w:rPr>
          <w:rFonts w:ascii="Times New Roman" w:hAnsi="Times New Roman"/>
          <w:sz w:val="28"/>
          <w:szCs w:val="28"/>
        </w:rPr>
        <w:t xml:space="preserve"> ед., исполнение составило </w:t>
      </w:r>
      <w:r w:rsidR="00B55BBD" w:rsidRPr="006F25BB">
        <w:rPr>
          <w:rFonts w:ascii="Times New Roman" w:hAnsi="Times New Roman"/>
          <w:sz w:val="28"/>
          <w:szCs w:val="28"/>
        </w:rPr>
        <w:t>92,9</w:t>
      </w:r>
      <w:r w:rsidR="0013430B" w:rsidRPr="006F25BB">
        <w:rPr>
          <w:rFonts w:ascii="Times New Roman" w:hAnsi="Times New Roman"/>
          <w:sz w:val="28"/>
          <w:szCs w:val="28"/>
        </w:rPr>
        <w:t xml:space="preserve"> %.</w:t>
      </w:r>
      <w:r w:rsidR="00B55BBD" w:rsidRPr="006F25BB">
        <w:rPr>
          <w:rFonts w:ascii="Times New Roman" w:hAnsi="Times New Roman"/>
          <w:sz w:val="28"/>
          <w:szCs w:val="28"/>
        </w:rPr>
        <w:t xml:space="preserve"> Количество консультаций, оказанных структурными подразделениями СМСП уменьшилось в связи с пандемией (</w:t>
      </w:r>
      <w:r w:rsidR="00B55BBD" w:rsidRPr="006F25BB">
        <w:rPr>
          <w:rFonts w:ascii="Times New Roman" w:hAnsi="Times New Roman"/>
          <w:sz w:val="28"/>
          <w:szCs w:val="28"/>
          <w:lang w:val="en-US"/>
        </w:rPr>
        <w:t>COVID</w:t>
      </w:r>
      <w:r w:rsidR="00B55BBD" w:rsidRPr="006F25BB">
        <w:rPr>
          <w:rFonts w:ascii="Times New Roman" w:hAnsi="Times New Roman"/>
          <w:sz w:val="28"/>
          <w:szCs w:val="28"/>
        </w:rPr>
        <w:t>-19).</w:t>
      </w:r>
    </w:p>
    <w:p w14:paraId="3FA84F49" w14:textId="77777777" w:rsidR="00AD7ACB" w:rsidRPr="006F25BB" w:rsidRDefault="00AD7ACB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>Вся информация, необходимая для начала, ведения и развития бизнеса размещается на официальном сайте Администрации Тулунского муниципального района, особо важная информация публикуется в газете «Земля Тулунская», а также рассылается главам сельских поселений для размещения на информационных стендах. Всего за 2021 год было опубликовано и размещено 67 ед. различной информации для субъектов малого и среднего предпринимательства, что составляет 103,1 к плановому показателю. Количество публикаций для СМСП в связи с увеличением поступающей информации увеличилось.</w:t>
      </w:r>
    </w:p>
    <w:p w14:paraId="5AB64011" w14:textId="77777777" w:rsidR="009259F9" w:rsidRPr="006F25BB" w:rsidRDefault="00FC1542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>Подпрограммой предусмотрено два</w:t>
      </w:r>
      <w:r w:rsidR="009259F9" w:rsidRPr="006F25BB">
        <w:rPr>
          <w:rFonts w:ascii="Times New Roman" w:hAnsi="Times New Roman"/>
          <w:sz w:val="28"/>
          <w:szCs w:val="28"/>
        </w:rPr>
        <w:t xml:space="preserve"> целевых показател</w:t>
      </w:r>
      <w:r w:rsidRPr="006F25BB">
        <w:rPr>
          <w:rFonts w:ascii="Times New Roman" w:hAnsi="Times New Roman"/>
          <w:sz w:val="28"/>
          <w:szCs w:val="28"/>
        </w:rPr>
        <w:t>я</w:t>
      </w:r>
      <w:r w:rsidR="009259F9" w:rsidRPr="006F25BB">
        <w:rPr>
          <w:rFonts w:ascii="Times New Roman" w:hAnsi="Times New Roman"/>
          <w:sz w:val="28"/>
          <w:szCs w:val="28"/>
        </w:rPr>
        <w:t>:</w:t>
      </w:r>
    </w:p>
    <w:p w14:paraId="63D8DADB" w14:textId="7EDB6F59" w:rsidR="00F928D8" w:rsidRPr="006F25BB" w:rsidRDefault="00F928D8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>1) количество СМСП в расчете на 1 тыс. человек населения Тулунского муниципального р</w:t>
      </w:r>
      <w:r w:rsidR="00B11281">
        <w:rPr>
          <w:rFonts w:ascii="Times New Roman" w:hAnsi="Times New Roman"/>
          <w:sz w:val="28"/>
          <w:szCs w:val="28"/>
        </w:rPr>
        <w:t xml:space="preserve">айона. В 2021 году фактическое </w:t>
      </w:r>
      <w:r w:rsidRPr="006F25BB">
        <w:rPr>
          <w:rFonts w:ascii="Times New Roman" w:hAnsi="Times New Roman"/>
          <w:sz w:val="28"/>
          <w:szCs w:val="28"/>
        </w:rPr>
        <w:t>отклонение от планово</w:t>
      </w:r>
      <w:r w:rsidR="00B11281">
        <w:rPr>
          <w:rFonts w:ascii="Times New Roman" w:hAnsi="Times New Roman"/>
          <w:sz w:val="28"/>
          <w:szCs w:val="28"/>
        </w:rPr>
        <w:t xml:space="preserve">го показателя составляет 8,6 %, </w:t>
      </w:r>
      <w:r w:rsidRPr="006F25BB">
        <w:rPr>
          <w:rFonts w:ascii="Times New Roman" w:hAnsi="Times New Roman"/>
          <w:sz w:val="28"/>
          <w:szCs w:val="28"/>
        </w:rPr>
        <w:t>произошло за счет сокращения объектов розничной торговли и общественного питания на 5 ед., прекращением деятельности 3-х микропредприятий и 3-х ИП</w:t>
      </w:r>
      <w:r w:rsidR="00B11281">
        <w:rPr>
          <w:rFonts w:ascii="Times New Roman" w:hAnsi="Times New Roman"/>
          <w:sz w:val="28"/>
          <w:szCs w:val="28"/>
        </w:rPr>
        <w:t>;</w:t>
      </w:r>
    </w:p>
    <w:p w14:paraId="1150F334" w14:textId="6D7AAE09" w:rsidR="00F928D8" w:rsidRPr="006F25BB" w:rsidRDefault="00F928D8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>2) удельный вес выручки от реализации товаров (работ, услуг) СМСП в выручке в целом по муниципальному образованию увеличился за счет увеличения ассортимента и спроса покупателей, за 2021 год фактическое значение данного показателя выше планового и составляет 110,9%.</w:t>
      </w:r>
    </w:p>
    <w:p w14:paraId="167374CD" w14:textId="77777777" w:rsidR="008E2648" w:rsidRPr="006F25BB" w:rsidRDefault="008E2648" w:rsidP="003215D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bookmarkEnd w:id="0"/>
    <w:p w14:paraId="4FA7A53B" w14:textId="38FF1BDC" w:rsidR="008E2648" w:rsidRPr="00B11281" w:rsidRDefault="00B11281" w:rsidP="003215D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9259F9" w:rsidRPr="00B11281">
        <w:rPr>
          <w:rFonts w:ascii="Times New Roman" w:hAnsi="Times New Roman"/>
          <w:b/>
          <w:sz w:val="28"/>
          <w:szCs w:val="28"/>
        </w:rPr>
        <w:t>Подпрограмм</w:t>
      </w:r>
      <w:r>
        <w:rPr>
          <w:rFonts w:ascii="Times New Roman" w:hAnsi="Times New Roman"/>
          <w:b/>
          <w:sz w:val="28"/>
          <w:szCs w:val="28"/>
        </w:rPr>
        <w:t>а</w:t>
      </w:r>
      <w:r w:rsidR="009259F9" w:rsidRPr="00B11281">
        <w:rPr>
          <w:rFonts w:ascii="Times New Roman" w:hAnsi="Times New Roman"/>
          <w:b/>
          <w:sz w:val="28"/>
          <w:szCs w:val="28"/>
        </w:rPr>
        <w:t xml:space="preserve"> «Создание условий для оказания медицинской помощи населению на территории Тулунского муниципального района» на 2017-202</w:t>
      </w:r>
      <w:r w:rsidR="00095B05" w:rsidRPr="00B11281">
        <w:rPr>
          <w:rFonts w:ascii="Times New Roman" w:hAnsi="Times New Roman"/>
          <w:b/>
          <w:sz w:val="28"/>
          <w:szCs w:val="28"/>
        </w:rPr>
        <w:t>2</w:t>
      </w:r>
      <w:r w:rsidR="009259F9" w:rsidRPr="00B11281">
        <w:rPr>
          <w:rFonts w:ascii="Times New Roman" w:hAnsi="Times New Roman"/>
          <w:b/>
          <w:sz w:val="28"/>
          <w:szCs w:val="28"/>
        </w:rPr>
        <w:t xml:space="preserve"> годы</w:t>
      </w:r>
      <w:r w:rsidR="009259F9" w:rsidRPr="00B11281">
        <w:rPr>
          <w:rFonts w:ascii="Times New Roman" w:hAnsi="Times New Roman"/>
          <w:sz w:val="28"/>
          <w:szCs w:val="28"/>
        </w:rPr>
        <w:t xml:space="preserve"> (далее – Подпрограмма) </w:t>
      </w:r>
    </w:p>
    <w:p w14:paraId="195E70B4" w14:textId="77777777" w:rsidR="008E2648" w:rsidRPr="006F25BB" w:rsidRDefault="008E2648" w:rsidP="003215D0">
      <w:pPr>
        <w:pStyle w:val="a4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14:paraId="4F8C657A" w14:textId="77777777" w:rsidR="008E2648" w:rsidRPr="006F25BB" w:rsidRDefault="008E2648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 xml:space="preserve">Программой </w:t>
      </w:r>
      <w:r w:rsidR="00AA23D3" w:rsidRPr="006F25BB">
        <w:rPr>
          <w:rFonts w:ascii="Times New Roman" w:hAnsi="Times New Roman"/>
          <w:sz w:val="28"/>
          <w:szCs w:val="28"/>
        </w:rPr>
        <w:t xml:space="preserve">предусмотрено </w:t>
      </w:r>
      <w:r w:rsidR="008753A1" w:rsidRPr="006F25BB">
        <w:rPr>
          <w:rFonts w:ascii="Times New Roman" w:hAnsi="Times New Roman"/>
          <w:sz w:val="28"/>
          <w:szCs w:val="28"/>
        </w:rPr>
        <w:t>одно</w:t>
      </w:r>
      <w:r w:rsidR="0062280C" w:rsidRPr="006F25BB">
        <w:rPr>
          <w:rFonts w:ascii="Times New Roman" w:hAnsi="Times New Roman"/>
          <w:sz w:val="28"/>
          <w:szCs w:val="28"/>
        </w:rPr>
        <w:t xml:space="preserve"> основн</w:t>
      </w:r>
      <w:r w:rsidR="008753A1" w:rsidRPr="006F25BB">
        <w:rPr>
          <w:rFonts w:ascii="Times New Roman" w:hAnsi="Times New Roman"/>
          <w:sz w:val="28"/>
          <w:szCs w:val="28"/>
        </w:rPr>
        <w:t>ое</w:t>
      </w:r>
      <w:r w:rsidR="0062280C" w:rsidRPr="006F25BB">
        <w:rPr>
          <w:rFonts w:ascii="Times New Roman" w:hAnsi="Times New Roman"/>
          <w:sz w:val="28"/>
          <w:szCs w:val="28"/>
        </w:rPr>
        <w:t xml:space="preserve"> мероприяти</w:t>
      </w:r>
      <w:r w:rsidR="008753A1" w:rsidRPr="006F25BB">
        <w:rPr>
          <w:rFonts w:ascii="Times New Roman" w:hAnsi="Times New Roman"/>
          <w:sz w:val="28"/>
          <w:szCs w:val="28"/>
        </w:rPr>
        <w:t>е</w:t>
      </w:r>
      <w:r w:rsidRPr="006F25BB">
        <w:rPr>
          <w:rFonts w:ascii="Times New Roman" w:hAnsi="Times New Roman"/>
          <w:sz w:val="28"/>
          <w:szCs w:val="28"/>
        </w:rPr>
        <w:t>:</w:t>
      </w:r>
    </w:p>
    <w:p w14:paraId="6AB78890" w14:textId="77777777" w:rsidR="00DE3DF8" w:rsidRDefault="008E2648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>2.1</w:t>
      </w:r>
      <w:r w:rsidR="00DE3DF8">
        <w:rPr>
          <w:rFonts w:ascii="Times New Roman" w:hAnsi="Times New Roman"/>
          <w:sz w:val="28"/>
          <w:szCs w:val="28"/>
        </w:rPr>
        <w:t>.</w:t>
      </w:r>
      <w:r w:rsidRPr="006F25BB">
        <w:rPr>
          <w:rFonts w:ascii="Times New Roman" w:hAnsi="Times New Roman"/>
          <w:sz w:val="28"/>
          <w:szCs w:val="28"/>
        </w:rPr>
        <w:t xml:space="preserve"> «Развитие кадрового потенциала ОГБУЗ «Тулунская городская больница».</w:t>
      </w:r>
    </w:p>
    <w:p w14:paraId="3BBD5D20" w14:textId="61C8AD91" w:rsidR="009259F9" w:rsidRPr="006F25BB" w:rsidRDefault="008E2648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lastRenderedPageBreak/>
        <w:t>В рамках реализации данного основного мероприятия предусмотрены следующие мероприятия:</w:t>
      </w:r>
    </w:p>
    <w:p w14:paraId="5CB05F76" w14:textId="7F5485C0" w:rsidR="00AA23D3" w:rsidRPr="006F25BB" w:rsidRDefault="008E2648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>2.</w:t>
      </w:r>
      <w:r w:rsidR="009259F9" w:rsidRPr="006F25BB">
        <w:rPr>
          <w:rFonts w:ascii="Times New Roman" w:hAnsi="Times New Roman"/>
          <w:sz w:val="28"/>
          <w:szCs w:val="28"/>
        </w:rPr>
        <w:t>1</w:t>
      </w:r>
      <w:r w:rsidRPr="006F25BB">
        <w:rPr>
          <w:rFonts w:ascii="Times New Roman" w:hAnsi="Times New Roman"/>
          <w:sz w:val="28"/>
          <w:szCs w:val="28"/>
        </w:rPr>
        <w:t>.1</w:t>
      </w:r>
      <w:r w:rsidR="00DE3DF8">
        <w:rPr>
          <w:rFonts w:ascii="Times New Roman" w:hAnsi="Times New Roman"/>
          <w:sz w:val="28"/>
          <w:szCs w:val="28"/>
        </w:rPr>
        <w:t>.</w:t>
      </w:r>
      <w:r w:rsidR="0062280C" w:rsidRPr="006F25BB">
        <w:rPr>
          <w:rFonts w:ascii="Times New Roman" w:hAnsi="Times New Roman"/>
          <w:sz w:val="28"/>
          <w:szCs w:val="28"/>
        </w:rPr>
        <w:t xml:space="preserve"> </w:t>
      </w:r>
      <w:r w:rsidR="00893087" w:rsidRPr="006F25BB">
        <w:rPr>
          <w:rFonts w:ascii="Times New Roman" w:hAnsi="Times New Roman"/>
          <w:sz w:val="28"/>
          <w:szCs w:val="28"/>
        </w:rPr>
        <w:t>«</w:t>
      </w:r>
      <w:r w:rsidR="00252A4E" w:rsidRPr="006F25BB">
        <w:rPr>
          <w:rFonts w:ascii="Times New Roman" w:hAnsi="Times New Roman"/>
          <w:sz w:val="28"/>
          <w:szCs w:val="28"/>
        </w:rPr>
        <w:t xml:space="preserve">Выплата подъемных врачам и среднему медицинскому персоналу структурных подразделений ОГБУЗ </w:t>
      </w:r>
      <w:r w:rsidR="00DE3DF8">
        <w:rPr>
          <w:rFonts w:ascii="Times New Roman" w:hAnsi="Times New Roman"/>
          <w:sz w:val="28"/>
          <w:szCs w:val="28"/>
        </w:rPr>
        <w:t>«</w:t>
      </w:r>
      <w:r w:rsidR="00252A4E" w:rsidRPr="006F25BB">
        <w:rPr>
          <w:rFonts w:ascii="Times New Roman" w:hAnsi="Times New Roman"/>
          <w:sz w:val="28"/>
          <w:szCs w:val="28"/>
        </w:rPr>
        <w:t>Тулунская городская больница</w:t>
      </w:r>
      <w:r w:rsidR="00DE3DF8">
        <w:rPr>
          <w:rFonts w:ascii="Times New Roman" w:hAnsi="Times New Roman"/>
          <w:sz w:val="28"/>
          <w:szCs w:val="28"/>
        </w:rPr>
        <w:t>»</w:t>
      </w:r>
      <w:r w:rsidR="00252A4E" w:rsidRPr="006F25BB">
        <w:rPr>
          <w:rFonts w:ascii="Times New Roman" w:hAnsi="Times New Roman"/>
          <w:sz w:val="28"/>
          <w:szCs w:val="28"/>
        </w:rPr>
        <w:t>, расположенных на территории Тулунского муниципального района</w:t>
      </w:r>
      <w:r w:rsidR="00893087" w:rsidRPr="006F25BB">
        <w:rPr>
          <w:rFonts w:ascii="Times New Roman" w:hAnsi="Times New Roman"/>
          <w:sz w:val="28"/>
          <w:szCs w:val="28"/>
        </w:rPr>
        <w:t>»</w:t>
      </w:r>
      <w:r w:rsidR="009259F9" w:rsidRPr="006F25BB">
        <w:rPr>
          <w:rFonts w:ascii="Times New Roman" w:hAnsi="Times New Roman"/>
          <w:sz w:val="28"/>
          <w:szCs w:val="28"/>
        </w:rPr>
        <w:t xml:space="preserve"> (ответственный исполнитель – Администрация Тулунского муниципального района)</w:t>
      </w:r>
      <w:r w:rsidR="003559D8" w:rsidRPr="006F25BB">
        <w:rPr>
          <w:rFonts w:ascii="Times New Roman" w:hAnsi="Times New Roman"/>
          <w:sz w:val="28"/>
          <w:szCs w:val="28"/>
        </w:rPr>
        <w:t>;</w:t>
      </w:r>
      <w:r w:rsidR="009259F9" w:rsidRPr="006F25BB">
        <w:rPr>
          <w:rFonts w:ascii="Times New Roman" w:hAnsi="Times New Roman"/>
          <w:sz w:val="28"/>
          <w:szCs w:val="28"/>
        </w:rPr>
        <w:t xml:space="preserve"> </w:t>
      </w:r>
    </w:p>
    <w:p w14:paraId="2817747F" w14:textId="593C7448" w:rsidR="009259F9" w:rsidRPr="006F25BB" w:rsidRDefault="009259F9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>2</w:t>
      </w:r>
      <w:r w:rsidR="0062280C" w:rsidRPr="006F25BB">
        <w:rPr>
          <w:rFonts w:ascii="Times New Roman" w:hAnsi="Times New Roman"/>
          <w:sz w:val="28"/>
          <w:szCs w:val="28"/>
        </w:rPr>
        <w:t>.</w:t>
      </w:r>
      <w:r w:rsidR="00252A4E" w:rsidRPr="006F25BB">
        <w:rPr>
          <w:rFonts w:ascii="Times New Roman" w:hAnsi="Times New Roman"/>
          <w:sz w:val="28"/>
          <w:szCs w:val="28"/>
        </w:rPr>
        <w:t>1.2</w:t>
      </w:r>
      <w:r w:rsidR="00DE3DF8">
        <w:rPr>
          <w:rFonts w:ascii="Times New Roman" w:hAnsi="Times New Roman"/>
          <w:sz w:val="28"/>
          <w:szCs w:val="28"/>
        </w:rPr>
        <w:t>.</w:t>
      </w:r>
      <w:r w:rsidR="0062280C" w:rsidRPr="006F25BB">
        <w:rPr>
          <w:rFonts w:ascii="Times New Roman" w:hAnsi="Times New Roman"/>
          <w:sz w:val="28"/>
          <w:szCs w:val="28"/>
        </w:rPr>
        <w:t xml:space="preserve"> </w:t>
      </w:r>
      <w:r w:rsidR="00893087" w:rsidRPr="006F25BB">
        <w:rPr>
          <w:rFonts w:ascii="Times New Roman" w:hAnsi="Times New Roman"/>
          <w:sz w:val="28"/>
          <w:szCs w:val="28"/>
        </w:rPr>
        <w:t>«</w:t>
      </w:r>
      <w:r w:rsidR="00252A4E" w:rsidRPr="006F25BB">
        <w:rPr>
          <w:rFonts w:ascii="Times New Roman" w:hAnsi="Times New Roman"/>
          <w:sz w:val="28"/>
          <w:szCs w:val="28"/>
        </w:rPr>
        <w:t xml:space="preserve">Выплата частичной компенсация стоимости аренды жилья врачам и среднему медицинскому персоналу ОГБУЗ </w:t>
      </w:r>
      <w:r w:rsidR="00DE3DF8">
        <w:rPr>
          <w:rFonts w:ascii="Times New Roman" w:hAnsi="Times New Roman"/>
          <w:sz w:val="28"/>
          <w:szCs w:val="28"/>
        </w:rPr>
        <w:t>«</w:t>
      </w:r>
      <w:r w:rsidR="00252A4E" w:rsidRPr="006F25BB">
        <w:rPr>
          <w:rFonts w:ascii="Times New Roman" w:hAnsi="Times New Roman"/>
          <w:sz w:val="28"/>
          <w:szCs w:val="28"/>
        </w:rPr>
        <w:t>Тулунская городская больница</w:t>
      </w:r>
      <w:r w:rsidR="00DE3DF8">
        <w:rPr>
          <w:rFonts w:ascii="Times New Roman" w:hAnsi="Times New Roman"/>
          <w:sz w:val="28"/>
          <w:szCs w:val="28"/>
        </w:rPr>
        <w:t>»</w:t>
      </w:r>
      <w:r w:rsidR="00252A4E" w:rsidRPr="006F25BB">
        <w:rPr>
          <w:rFonts w:ascii="Times New Roman" w:hAnsi="Times New Roman"/>
          <w:sz w:val="28"/>
          <w:szCs w:val="28"/>
        </w:rPr>
        <w:t>, расположенных на территории Тулунского муниципального района</w:t>
      </w:r>
      <w:r w:rsidR="00893087" w:rsidRPr="006F25BB">
        <w:rPr>
          <w:rFonts w:ascii="Times New Roman" w:hAnsi="Times New Roman"/>
          <w:sz w:val="28"/>
          <w:szCs w:val="28"/>
        </w:rPr>
        <w:t>»</w:t>
      </w:r>
      <w:r w:rsidRPr="006F25BB">
        <w:rPr>
          <w:rFonts w:ascii="Times New Roman" w:hAnsi="Times New Roman"/>
          <w:sz w:val="28"/>
          <w:szCs w:val="28"/>
        </w:rPr>
        <w:t xml:space="preserve"> (ответственный исполнитель – Администрация Тулунского муниципального района)</w:t>
      </w:r>
      <w:r w:rsidR="00DE3DF8">
        <w:rPr>
          <w:rFonts w:ascii="Times New Roman" w:hAnsi="Times New Roman"/>
          <w:sz w:val="28"/>
          <w:szCs w:val="28"/>
        </w:rPr>
        <w:t>;</w:t>
      </w:r>
    </w:p>
    <w:p w14:paraId="2033294A" w14:textId="7F45E4FD" w:rsidR="003B4D1B" w:rsidRPr="006F25BB" w:rsidRDefault="00252A4E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>2.1.3</w:t>
      </w:r>
      <w:r w:rsidR="00DE3DF8">
        <w:rPr>
          <w:rFonts w:ascii="Times New Roman" w:hAnsi="Times New Roman"/>
          <w:sz w:val="28"/>
          <w:szCs w:val="28"/>
        </w:rPr>
        <w:t>.</w:t>
      </w:r>
      <w:r w:rsidR="003B4D1B" w:rsidRPr="006F25BB">
        <w:rPr>
          <w:rFonts w:ascii="Times New Roman" w:hAnsi="Times New Roman"/>
          <w:sz w:val="28"/>
          <w:szCs w:val="28"/>
        </w:rPr>
        <w:t xml:space="preserve"> </w:t>
      </w:r>
      <w:r w:rsidRPr="006F25BB">
        <w:rPr>
          <w:rFonts w:ascii="Times New Roman" w:hAnsi="Times New Roman"/>
          <w:sz w:val="28"/>
          <w:szCs w:val="28"/>
        </w:rPr>
        <w:t>«Социальная выплата на приобретение (строительство) жилья врачам и среднему медицинскому персоналу структурных подразделений ОГБУЗ «Тулунская городская больница», расположенных на территории Тулунского муниципального района</w:t>
      </w:r>
      <w:r w:rsidR="003B4D1B" w:rsidRPr="006F25BB">
        <w:rPr>
          <w:rFonts w:ascii="Times New Roman" w:hAnsi="Times New Roman"/>
          <w:sz w:val="28"/>
          <w:szCs w:val="28"/>
        </w:rPr>
        <w:t>».</w:t>
      </w:r>
    </w:p>
    <w:p w14:paraId="23CA9FE8" w14:textId="658E5D1A" w:rsidR="006949FC" w:rsidRDefault="006949FC" w:rsidP="006F25BB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949FC">
        <w:rPr>
          <w:rFonts w:ascii="Times New Roman" w:hAnsi="Times New Roman"/>
          <w:sz w:val="28"/>
          <w:szCs w:val="28"/>
        </w:rPr>
        <w:t xml:space="preserve">В целях </w:t>
      </w:r>
      <w:r>
        <w:rPr>
          <w:rFonts w:ascii="Times New Roman" w:hAnsi="Times New Roman"/>
          <w:sz w:val="28"/>
          <w:szCs w:val="28"/>
        </w:rPr>
        <w:t>реализации вышеназванных мероприятий данной Подпрограммы, а также п</w:t>
      </w:r>
      <w:r w:rsidRPr="006949FC">
        <w:rPr>
          <w:rFonts w:ascii="Times New Roman" w:hAnsi="Times New Roman"/>
          <w:sz w:val="28"/>
          <w:szCs w:val="28"/>
        </w:rPr>
        <w:t>риведения муниципальных правовых актов Администрации Тулунского муниципального района в соответствие с решением Думы Тулунского муниципального района от 28.09.2021 г. № 265 «Об установлении дополнительных мер социальной поддержки врачам и среднему медицинскому персоналу структурных подразделений ОГБУЗ «Тулунская городская больница», расположенных на территории Тулунского муниципального района»</w:t>
      </w:r>
      <w:r>
        <w:rPr>
          <w:rFonts w:ascii="Times New Roman" w:hAnsi="Times New Roman"/>
          <w:sz w:val="28"/>
          <w:szCs w:val="28"/>
        </w:rPr>
        <w:t xml:space="preserve">, в </w:t>
      </w:r>
      <w:r w:rsidR="00397FE1">
        <w:rPr>
          <w:rFonts w:ascii="Times New Roman" w:hAnsi="Times New Roman"/>
          <w:sz w:val="28"/>
          <w:szCs w:val="28"/>
        </w:rPr>
        <w:t xml:space="preserve">течение </w:t>
      </w:r>
      <w:r>
        <w:rPr>
          <w:rFonts w:ascii="Times New Roman" w:hAnsi="Times New Roman"/>
          <w:sz w:val="28"/>
          <w:szCs w:val="28"/>
        </w:rPr>
        <w:t>2021 года был разработан и утвержден постановлением Администрации Тулунского муниципального района от 29.11.2021 г. № 179-пг П</w:t>
      </w:r>
      <w:r w:rsidRPr="006F25BB">
        <w:rPr>
          <w:rFonts w:ascii="Times New Roman" w:hAnsi="Times New Roman"/>
          <w:sz w:val="28"/>
          <w:szCs w:val="28"/>
        </w:rPr>
        <w:t>оряд</w:t>
      </w:r>
      <w:r>
        <w:rPr>
          <w:rFonts w:ascii="Times New Roman" w:hAnsi="Times New Roman"/>
          <w:sz w:val="28"/>
          <w:szCs w:val="28"/>
        </w:rPr>
        <w:t>ок</w:t>
      </w:r>
      <w:r w:rsidRPr="006F25BB">
        <w:rPr>
          <w:rFonts w:ascii="Times New Roman" w:hAnsi="Times New Roman"/>
          <w:sz w:val="28"/>
          <w:szCs w:val="28"/>
        </w:rPr>
        <w:t xml:space="preserve"> предоставления дополнительной меры </w:t>
      </w:r>
      <w:r w:rsidRPr="006F25BB">
        <w:rPr>
          <w:rFonts w:ascii="Times New Roman" w:hAnsi="Times New Roman"/>
          <w:bCs/>
          <w:sz w:val="28"/>
          <w:szCs w:val="28"/>
        </w:rPr>
        <w:t>социальной поддержки в виде социальной выплаты на приобретение (строительство) жилья врачам и среднему медицинскому персоналу структурных подразделений ОГБУЗ «Тулунская городская больница», расположенных на территории Тулунского муниципального района»</w:t>
      </w:r>
      <w:r>
        <w:rPr>
          <w:rFonts w:ascii="Times New Roman" w:hAnsi="Times New Roman"/>
          <w:bCs/>
          <w:sz w:val="28"/>
          <w:szCs w:val="28"/>
        </w:rPr>
        <w:t xml:space="preserve">. </w:t>
      </w:r>
    </w:p>
    <w:p w14:paraId="0370058B" w14:textId="624FDA36" w:rsidR="006949FC" w:rsidRDefault="006949FC" w:rsidP="006F25BB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Также </w:t>
      </w:r>
      <w:r w:rsidR="00397FE1">
        <w:rPr>
          <w:rFonts w:ascii="Times New Roman" w:hAnsi="Times New Roman"/>
          <w:bCs/>
          <w:sz w:val="28"/>
          <w:szCs w:val="28"/>
        </w:rPr>
        <w:t xml:space="preserve">в конце 2021 года </w:t>
      </w:r>
      <w:r>
        <w:rPr>
          <w:rFonts w:ascii="Times New Roman" w:hAnsi="Times New Roman"/>
          <w:bCs/>
          <w:sz w:val="28"/>
          <w:szCs w:val="28"/>
        </w:rPr>
        <w:t>был разработан</w:t>
      </w:r>
      <w:r w:rsidR="00397FE1">
        <w:rPr>
          <w:rFonts w:ascii="Times New Roman" w:hAnsi="Times New Roman"/>
          <w:bCs/>
          <w:sz w:val="28"/>
          <w:szCs w:val="28"/>
        </w:rPr>
        <w:t xml:space="preserve"> новый Порядок </w:t>
      </w:r>
      <w:r>
        <w:rPr>
          <w:rFonts w:ascii="Times New Roman" w:hAnsi="Times New Roman"/>
          <w:bCs/>
          <w:sz w:val="28"/>
          <w:szCs w:val="28"/>
        </w:rPr>
        <w:t xml:space="preserve">предоставления </w:t>
      </w:r>
      <w:r w:rsidR="003B4D1B" w:rsidRPr="006949FC">
        <w:rPr>
          <w:rFonts w:ascii="Times New Roman" w:hAnsi="Times New Roman"/>
          <w:sz w:val="28"/>
          <w:szCs w:val="28"/>
        </w:rPr>
        <w:t>дополнительной меры социальной поддержки в виде выплаты подъемных врачам и среднему медицинскому персоналу структурных подразделений ОГБУЗ «Тулунская городская больница», расположенных на территории Тулунского</w:t>
      </w:r>
      <w:r w:rsidR="003B4D1B" w:rsidRPr="006F25BB">
        <w:rPr>
          <w:rFonts w:ascii="Times New Roman" w:hAnsi="Times New Roman"/>
          <w:sz w:val="28"/>
          <w:szCs w:val="28"/>
        </w:rPr>
        <w:t xml:space="preserve"> муниципального района»</w:t>
      </w:r>
      <w:r w:rsidR="00397FE1">
        <w:rPr>
          <w:rFonts w:ascii="Times New Roman" w:hAnsi="Times New Roman"/>
          <w:sz w:val="28"/>
          <w:szCs w:val="28"/>
        </w:rPr>
        <w:t xml:space="preserve"> (</w:t>
      </w:r>
      <w:r w:rsidR="00397FE1">
        <w:rPr>
          <w:rFonts w:ascii="Times New Roman" w:hAnsi="Times New Roman"/>
          <w:bCs/>
          <w:sz w:val="28"/>
          <w:szCs w:val="28"/>
        </w:rPr>
        <w:t>утвержден постановлением Администрации Тулунского муниципального района от 08.02.2022 г. № 20-пг) и новый Порядок  пре</w:t>
      </w:r>
      <w:r w:rsidR="003B4D1B" w:rsidRPr="006F25BB">
        <w:rPr>
          <w:rFonts w:ascii="Times New Roman" w:hAnsi="Times New Roman"/>
          <w:sz w:val="28"/>
          <w:szCs w:val="28"/>
        </w:rPr>
        <w:t>доставления дополнительной меры социальной поддержки в виде выплаты частичной компенсации стоимости аренды жилья врачам и среднему медицинскому персоналу структурных подразделений ОГБУЗ «Тулунская городская больница», расположенных на территории Тулунского муниципального района»</w:t>
      </w:r>
      <w:r w:rsidR="00397FE1">
        <w:rPr>
          <w:rFonts w:ascii="Times New Roman" w:hAnsi="Times New Roman"/>
          <w:sz w:val="28"/>
          <w:szCs w:val="28"/>
        </w:rPr>
        <w:t xml:space="preserve"> (</w:t>
      </w:r>
      <w:r w:rsidR="00397FE1">
        <w:rPr>
          <w:rFonts w:ascii="Times New Roman" w:hAnsi="Times New Roman"/>
          <w:bCs/>
          <w:sz w:val="28"/>
          <w:szCs w:val="28"/>
        </w:rPr>
        <w:t>утвержден постановлением Администрации Тулунского муниципального района от 08.02.2022 г. № 19-пг)</w:t>
      </w:r>
      <w:r>
        <w:rPr>
          <w:rFonts w:ascii="Times New Roman" w:hAnsi="Times New Roman"/>
          <w:sz w:val="28"/>
          <w:szCs w:val="28"/>
        </w:rPr>
        <w:t>.</w:t>
      </w:r>
    </w:p>
    <w:p w14:paraId="53102E95" w14:textId="6DFB3743" w:rsidR="006949FC" w:rsidRPr="006949FC" w:rsidRDefault="00397FE1" w:rsidP="006949FC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6949FC" w:rsidRPr="006F25BB">
        <w:rPr>
          <w:rFonts w:ascii="Times New Roman" w:hAnsi="Times New Roman"/>
          <w:sz w:val="28"/>
          <w:szCs w:val="28"/>
        </w:rPr>
        <w:t xml:space="preserve">2021 году произведена выплата подъемных фельдшеру кабинета доврачебного приема поликлиники </w:t>
      </w:r>
      <w:proofErr w:type="spellStart"/>
      <w:r w:rsidR="006949FC" w:rsidRPr="006F25BB">
        <w:rPr>
          <w:rFonts w:ascii="Times New Roman" w:hAnsi="Times New Roman"/>
          <w:sz w:val="28"/>
          <w:szCs w:val="28"/>
        </w:rPr>
        <w:t>Шерагульской</w:t>
      </w:r>
      <w:proofErr w:type="spellEnd"/>
      <w:r w:rsidR="006949FC" w:rsidRPr="006F25BB">
        <w:rPr>
          <w:rFonts w:ascii="Times New Roman" w:hAnsi="Times New Roman"/>
          <w:sz w:val="28"/>
          <w:szCs w:val="28"/>
        </w:rPr>
        <w:t xml:space="preserve"> участковой больницы ОГБУЗ </w:t>
      </w:r>
      <w:r w:rsidR="006949FC" w:rsidRPr="006949FC">
        <w:rPr>
          <w:rFonts w:ascii="Times New Roman" w:hAnsi="Times New Roman"/>
          <w:sz w:val="28"/>
          <w:szCs w:val="28"/>
        </w:rPr>
        <w:t>«Тулунская городская больница» Костюко</w:t>
      </w:r>
      <w:r>
        <w:rPr>
          <w:rFonts w:ascii="Times New Roman" w:hAnsi="Times New Roman"/>
          <w:sz w:val="28"/>
          <w:szCs w:val="28"/>
        </w:rPr>
        <w:t>вой Марине Юрьевне в размере 50,0 тыс.</w:t>
      </w:r>
      <w:r w:rsidR="006949FC" w:rsidRPr="006949FC">
        <w:rPr>
          <w:rFonts w:ascii="Times New Roman" w:hAnsi="Times New Roman"/>
          <w:sz w:val="28"/>
          <w:szCs w:val="28"/>
        </w:rPr>
        <w:t xml:space="preserve"> руб. </w:t>
      </w:r>
    </w:p>
    <w:p w14:paraId="71F2124B" w14:textId="03D02560" w:rsidR="008B69BD" w:rsidRPr="006F25BB" w:rsidRDefault="009259F9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>Целевой показатель</w:t>
      </w:r>
      <w:r w:rsidR="00903F74" w:rsidRPr="006F25BB">
        <w:rPr>
          <w:rFonts w:ascii="Times New Roman" w:hAnsi="Times New Roman"/>
          <w:sz w:val="28"/>
          <w:szCs w:val="28"/>
        </w:rPr>
        <w:t xml:space="preserve"> подпрограммы</w:t>
      </w:r>
      <w:r w:rsidR="00397FE1">
        <w:rPr>
          <w:rFonts w:ascii="Times New Roman" w:hAnsi="Times New Roman"/>
          <w:sz w:val="28"/>
          <w:szCs w:val="28"/>
        </w:rPr>
        <w:t xml:space="preserve"> -</w:t>
      </w:r>
      <w:r w:rsidR="00AA23D3" w:rsidRPr="006F25BB">
        <w:rPr>
          <w:rFonts w:ascii="Times New Roman" w:hAnsi="Times New Roman"/>
          <w:sz w:val="28"/>
          <w:szCs w:val="28"/>
        </w:rPr>
        <w:t xml:space="preserve"> </w:t>
      </w:r>
      <w:r w:rsidR="00893087" w:rsidRPr="006F25BB">
        <w:rPr>
          <w:rFonts w:ascii="Times New Roman" w:hAnsi="Times New Roman"/>
          <w:sz w:val="28"/>
          <w:szCs w:val="28"/>
        </w:rPr>
        <w:t>«У</w:t>
      </w:r>
      <w:r w:rsidRPr="006F25BB">
        <w:rPr>
          <w:rFonts w:ascii="Times New Roman" w:hAnsi="Times New Roman"/>
          <w:sz w:val="28"/>
          <w:szCs w:val="28"/>
        </w:rPr>
        <w:t>комплектованност</w:t>
      </w:r>
      <w:r w:rsidR="000B2C56" w:rsidRPr="006F25BB">
        <w:rPr>
          <w:rFonts w:ascii="Times New Roman" w:hAnsi="Times New Roman"/>
          <w:sz w:val="28"/>
          <w:szCs w:val="28"/>
        </w:rPr>
        <w:t>ь</w:t>
      </w:r>
      <w:r w:rsidRPr="006F25BB">
        <w:rPr>
          <w:rFonts w:ascii="Times New Roman" w:hAnsi="Times New Roman"/>
          <w:sz w:val="28"/>
          <w:szCs w:val="28"/>
        </w:rPr>
        <w:t xml:space="preserve"> врачами </w:t>
      </w:r>
      <w:r w:rsidR="00514878" w:rsidRPr="006F25BB">
        <w:rPr>
          <w:rFonts w:ascii="Times New Roman" w:hAnsi="Times New Roman"/>
          <w:sz w:val="28"/>
          <w:szCs w:val="28"/>
        </w:rPr>
        <w:t xml:space="preserve">и </w:t>
      </w:r>
      <w:r w:rsidR="00F10762" w:rsidRPr="006F25BB">
        <w:rPr>
          <w:rFonts w:ascii="Times New Roman" w:hAnsi="Times New Roman"/>
          <w:sz w:val="28"/>
          <w:szCs w:val="28"/>
        </w:rPr>
        <w:t xml:space="preserve">средним медицинским персоналом </w:t>
      </w:r>
      <w:r w:rsidRPr="006F25BB">
        <w:rPr>
          <w:rFonts w:ascii="Times New Roman" w:hAnsi="Times New Roman"/>
          <w:sz w:val="28"/>
          <w:szCs w:val="28"/>
        </w:rPr>
        <w:t>штатов областного государственного бюджетного учреждения здравоохранения «Тулунская городская больница»</w:t>
      </w:r>
      <w:r w:rsidR="00893087" w:rsidRPr="006F25BB">
        <w:rPr>
          <w:rFonts w:ascii="Times New Roman" w:hAnsi="Times New Roman"/>
          <w:sz w:val="28"/>
          <w:szCs w:val="28"/>
        </w:rPr>
        <w:t>»</w:t>
      </w:r>
      <w:r w:rsidR="006C0FC7" w:rsidRPr="006F25BB">
        <w:rPr>
          <w:rFonts w:ascii="Times New Roman" w:hAnsi="Times New Roman"/>
          <w:sz w:val="28"/>
          <w:szCs w:val="28"/>
        </w:rPr>
        <w:t>. В 20</w:t>
      </w:r>
      <w:r w:rsidR="00AA23D3" w:rsidRPr="006F25BB">
        <w:rPr>
          <w:rFonts w:ascii="Times New Roman" w:hAnsi="Times New Roman"/>
          <w:sz w:val="28"/>
          <w:szCs w:val="28"/>
        </w:rPr>
        <w:t>2</w:t>
      </w:r>
      <w:r w:rsidR="00F10762" w:rsidRPr="006F25BB">
        <w:rPr>
          <w:rFonts w:ascii="Times New Roman" w:hAnsi="Times New Roman"/>
          <w:sz w:val="28"/>
          <w:szCs w:val="28"/>
        </w:rPr>
        <w:t>1</w:t>
      </w:r>
      <w:r w:rsidR="006C0FC7" w:rsidRPr="006F25BB">
        <w:rPr>
          <w:rFonts w:ascii="Times New Roman" w:hAnsi="Times New Roman"/>
          <w:sz w:val="28"/>
          <w:szCs w:val="28"/>
        </w:rPr>
        <w:t xml:space="preserve"> году </w:t>
      </w:r>
      <w:r w:rsidR="006C0FC7" w:rsidRPr="006F25BB">
        <w:rPr>
          <w:rFonts w:ascii="Times New Roman" w:hAnsi="Times New Roman"/>
          <w:sz w:val="28"/>
          <w:szCs w:val="28"/>
        </w:rPr>
        <w:lastRenderedPageBreak/>
        <w:t>фактическ</w:t>
      </w:r>
      <w:r w:rsidR="00F10762" w:rsidRPr="006F25BB">
        <w:rPr>
          <w:rFonts w:ascii="Times New Roman" w:hAnsi="Times New Roman"/>
          <w:sz w:val="28"/>
          <w:szCs w:val="28"/>
        </w:rPr>
        <w:t>ий</w:t>
      </w:r>
      <w:r w:rsidR="006C0FC7" w:rsidRPr="006F25BB">
        <w:rPr>
          <w:rFonts w:ascii="Times New Roman" w:hAnsi="Times New Roman"/>
          <w:sz w:val="28"/>
          <w:szCs w:val="28"/>
        </w:rPr>
        <w:t xml:space="preserve"> показател</w:t>
      </w:r>
      <w:r w:rsidR="00F10762" w:rsidRPr="006F25BB">
        <w:rPr>
          <w:rFonts w:ascii="Times New Roman" w:hAnsi="Times New Roman"/>
          <w:sz w:val="28"/>
          <w:szCs w:val="28"/>
        </w:rPr>
        <w:t>ь</w:t>
      </w:r>
      <w:r w:rsidR="006C0FC7" w:rsidRPr="006F25BB">
        <w:rPr>
          <w:rFonts w:ascii="Times New Roman" w:hAnsi="Times New Roman"/>
          <w:sz w:val="28"/>
          <w:szCs w:val="28"/>
        </w:rPr>
        <w:t xml:space="preserve"> к плановому </w:t>
      </w:r>
      <w:r w:rsidR="00893087" w:rsidRPr="006F25BB">
        <w:rPr>
          <w:rFonts w:ascii="Times New Roman" w:hAnsi="Times New Roman"/>
          <w:sz w:val="28"/>
          <w:szCs w:val="28"/>
        </w:rPr>
        <w:t xml:space="preserve">показателю </w:t>
      </w:r>
      <w:r w:rsidR="006949FC">
        <w:rPr>
          <w:rFonts w:ascii="Times New Roman" w:hAnsi="Times New Roman"/>
          <w:sz w:val="28"/>
          <w:szCs w:val="28"/>
        </w:rPr>
        <w:t>составил 100,8</w:t>
      </w:r>
      <w:r w:rsidR="006C0FC7" w:rsidRPr="006F25BB">
        <w:rPr>
          <w:rFonts w:ascii="Times New Roman" w:hAnsi="Times New Roman"/>
          <w:sz w:val="28"/>
          <w:szCs w:val="28"/>
        </w:rPr>
        <w:t xml:space="preserve"> %</w:t>
      </w:r>
      <w:r w:rsidR="008B69BD" w:rsidRPr="006F25BB">
        <w:rPr>
          <w:rFonts w:ascii="Times New Roman" w:hAnsi="Times New Roman"/>
          <w:sz w:val="28"/>
          <w:szCs w:val="28"/>
        </w:rPr>
        <w:t>, в связи с приёмом на работу медицинских работников</w:t>
      </w:r>
      <w:r w:rsidR="006C0FC7" w:rsidRPr="006F25BB">
        <w:rPr>
          <w:rFonts w:ascii="Times New Roman" w:hAnsi="Times New Roman"/>
          <w:sz w:val="28"/>
          <w:szCs w:val="28"/>
        </w:rPr>
        <w:t xml:space="preserve">. </w:t>
      </w:r>
    </w:p>
    <w:p w14:paraId="698C265E" w14:textId="40A8DE35" w:rsidR="00514878" w:rsidRPr="006F25BB" w:rsidRDefault="00514878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23F9C83E" w14:textId="454E492C" w:rsidR="00514878" w:rsidRPr="00B10ABB" w:rsidRDefault="00B10ABB" w:rsidP="003215D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0ABB">
        <w:rPr>
          <w:rFonts w:ascii="Times New Roman" w:hAnsi="Times New Roman"/>
          <w:b/>
          <w:sz w:val="28"/>
          <w:szCs w:val="28"/>
        </w:rPr>
        <w:t xml:space="preserve">3. </w:t>
      </w:r>
      <w:r w:rsidR="00514878" w:rsidRPr="00B10ABB">
        <w:rPr>
          <w:rFonts w:ascii="Times New Roman" w:hAnsi="Times New Roman"/>
          <w:b/>
          <w:sz w:val="28"/>
          <w:szCs w:val="28"/>
        </w:rPr>
        <w:t>П</w:t>
      </w:r>
      <w:r w:rsidR="009259F9" w:rsidRPr="00B10ABB">
        <w:rPr>
          <w:rFonts w:ascii="Times New Roman" w:hAnsi="Times New Roman"/>
          <w:b/>
          <w:sz w:val="28"/>
          <w:szCs w:val="28"/>
        </w:rPr>
        <w:t>одпрограмм</w:t>
      </w:r>
      <w:r w:rsidR="00514878" w:rsidRPr="00B10ABB">
        <w:rPr>
          <w:rFonts w:ascii="Times New Roman" w:hAnsi="Times New Roman"/>
          <w:b/>
          <w:sz w:val="28"/>
          <w:szCs w:val="28"/>
        </w:rPr>
        <w:t>а</w:t>
      </w:r>
      <w:r w:rsidR="009259F9" w:rsidRPr="00B10ABB">
        <w:rPr>
          <w:rFonts w:ascii="Times New Roman" w:hAnsi="Times New Roman"/>
          <w:b/>
          <w:sz w:val="28"/>
          <w:szCs w:val="28"/>
        </w:rPr>
        <w:t xml:space="preserve"> «Улучшение условий и охраны труда в Тулунском муниципальном районе» на 2017-202</w:t>
      </w:r>
      <w:r w:rsidR="00CC7C3D" w:rsidRPr="00B10ABB">
        <w:rPr>
          <w:rFonts w:ascii="Times New Roman" w:hAnsi="Times New Roman"/>
          <w:b/>
          <w:sz w:val="28"/>
          <w:szCs w:val="28"/>
        </w:rPr>
        <w:t>2</w:t>
      </w:r>
      <w:r w:rsidR="009259F9" w:rsidRPr="00B10ABB">
        <w:rPr>
          <w:rFonts w:ascii="Times New Roman" w:hAnsi="Times New Roman"/>
          <w:b/>
          <w:sz w:val="28"/>
          <w:szCs w:val="28"/>
        </w:rPr>
        <w:t xml:space="preserve"> </w:t>
      </w:r>
      <w:r w:rsidR="00E8212A" w:rsidRPr="00B10ABB">
        <w:rPr>
          <w:rFonts w:ascii="Times New Roman" w:hAnsi="Times New Roman"/>
          <w:b/>
          <w:sz w:val="28"/>
          <w:szCs w:val="28"/>
        </w:rPr>
        <w:t>годы</w:t>
      </w:r>
      <w:r w:rsidR="00E8212A" w:rsidRPr="00B10ABB">
        <w:rPr>
          <w:rFonts w:ascii="Times New Roman" w:hAnsi="Times New Roman"/>
          <w:sz w:val="28"/>
          <w:szCs w:val="28"/>
        </w:rPr>
        <w:t xml:space="preserve"> (</w:t>
      </w:r>
      <w:r w:rsidR="009259F9" w:rsidRPr="00B10ABB">
        <w:rPr>
          <w:rFonts w:ascii="Times New Roman" w:hAnsi="Times New Roman"/>
          <w:sz w:val="28"/>
          <w:szCs w:val="28"/>
        </w:rPr>
        <w:t>далее – Подпрограмма)</w:t>
      </w:r>
    </w:p>
    <w:p w14:paraId="5C157DF8" w14:textId="77777777" w:rsidR="00514878" w:rsidRPr="006F25BB" w:rsidRDefault="00514878" w:rsidP="003215D0">
      <w:pPr>
        <w:pStyle w:val="a4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14:paraId="1005AF40" w14:textId="77777777" w:rsidR="00230851" w:rsidRDefault="00514878" w:rsidP="003215D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>Данной Подпрограммой р</w:t>
      </w:r>
      <w:r w:rsidR="009259F9" w:rsidRPr="006F25BB">
        <w:rPr>
          <w:rFonts w:ascii="Times New Roman" w:hAnsi="Times New Roman"/>
          <w:sz w:val="28"/>
          <w:szCs w:val="28"/>
        </w:rPr>
        <w:t>еали</w:t>
      </w:r>
      <w:r w:rsidR="0062280C" w:rsidRPr="006F25BB">
        <w:rPr>
          <w:rFonts w:ascii="Times New Roman" w:hAnsi="Times New Roman"/>
          <w:sz w:val="28"/>
          <w:szCs w:val="28"/>
        </w:rPr>
        <w:t>зовано основн</w:t>
      </w:r>
      <w:r w:rsidR="008B69BD" w:rsidRPr="006F25BB">
        <w:rPr>
          <w:rFonts w:ascii="Times New Roman" w:hAnsi="Times New Roman"/>
          <w:sz w:val="28"/>
          <w:szCs w:val="28"/>
        </w:rPr>
        <w:t>ое</w:t>
      </w:r>
      <w:r w:rsidR="0062280C" w:rsidRPr="006F25BB">
        <w:rPr>
          <w:rFonts w:ascii="Times New Roman" w:hAnsi="Times New Roman"/>
          <w:sz w:val="28"/>
          <w:szCs w:val="28"/>
        </w:rPr>
        <w:t xml:space="preserve"> мероприяти</w:t>
      </w:r>
      <w:r w:rsidR="008B69BD" w:rsidRPr="006F25BB">
        <w:rPr>
          <w:rFonts w:ascii="Times New Roman" w:hAnsi="Times New Roman"/>
          <w:sz w:val="28"/>
          <w:szCs w:val="28"/>
        </w:rPr>
        <w:t>е</w:t>
      </w:r>
      <w:r w:rsidR="0062280C" w:rsidRPr="006F25BB">
        <w:rPr>
          <w:rFonts w:ascii="Times New Roman" w:hAnsi="Times New Roman"/>
          <w:sz w:val="28"/>
          <w:szCs w:val="28"/>
        </w:rPr>
        <w:t>:</w:t>
      </w:r>
    </w:p>
    <w:p w14:paraId="281A5B23" w14:textId="6740F038" w:rsidR="00727FCA" w:rsidRPr="00230851" w:rsidRDefault="00230851" w:rsidP="003215D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893087" w:rsidRPr="00230851">
        <w:rPr>
          <w:rFonts w:ascii="Times New Roman" w:hAnsi="Times New Roman"/>
          <w:sz w:val="28"/>
          <w:szCs w:val="28"/>
        </w:rPr>
        <w:t>«</w:t>
      </w:r>
      <w:r w:rsidR="004F4858" w:rsidRPr="00230851">
        <w:rPr>
          <w:rFonts w:ascii="Times New Roman" w:hAnsi="Times New Roman"/>
          <w:sz w:val="28"/>
          <w:szCs w:val="28"/>
        </w:rPr>
        <w:t>Реализация превентивных мер, направленных на улучшение условий труда, снижение уровня производственного травматизма и профессиональной заболеваемости</w:t>
      </w:r>
      <w:r w:rsidR="00F67AE4" w:rsidRPr="00230851">
        <w:rPr>
          <w:rFonts w:ascii="Times New Roman" w:hAnsi="Times New Roman"/>
          <w:sz w:val="28"/>
          <w:szCs w:val="28"/>
        </w:rPr>
        <w:t>» (ответственный исполнитель - Комитет по экономике и развитию предпринимательства администрации Тулунского муниципального района)</w:t>
      </w:r>
      <w:r w:rsidR="003559D8" w:rsidRPr="00230851">
        <w:rPr>
          <w:rFonts w:ascii="Times New Roman" w:hAnsi="Times New Roman"/>
          <w:sz w:val="28"/>
          <w:szCs w:val="28"/>
        </w:rPr>
        <w:t>.</w:t>
      </w:r>
      <w:r w:rsidR="00F67AE4" w:rsidRPr="00230851">
        <w:rPr>
          <w:rFonts w:ascii="Times New Roman" w:hAnsi="Times New Roman"/>
          <w:sz w:val="28"/>
          <w:szCs w:val="28"/>
        </w:rPr>
        <w:t xml:space="preserve"> </w:t>
      </w:r>
    </w:p>
    <w:p w14:paraId="532E4893" w14:textId="346EDC7E" w:rsidR="00483ABC" w:rsidRPr="003215D0" w:rsidRDefault="00727FCA" w:rsidP="003215D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 xml:space="preserve">Всего на реализацию Подпрограммы направлено 95,7,0 тыс. руб., в том числе: </w:t>
      </w:r>
      <w:r w:rsidRPr="003215D0">
        <w:rPr>
          <w:rFonts w:ascii="Times New Roman" w:hAnsi="Times New Roman"/>
          <w:sz w:val="28"/>
          <w:szCs w:val="28"/>
        </w:rPr>
        <w:t>средства местного бюджета - 70,0 тыс. руб.; иные источники – 25,7 тыс. руб. Исполнено – 1,9 %</w:t>
      </w:r>
      <w:r w:rsidR="003215D0">
        <w:rPr>
          <w:rFonts w:ascii="Times New Roman" w:hAnsi="Times New Roman"/>
          <w:sz w:val="28"/>
          <w:szCs w:val="28"/>
        </w:rPr>
        <w:t>.</w:t>
      </w:r>
    </w:p>
    <w:p w14:paraId="0A935C36" w14:textId="5D44FB2B" w:rsidR="00727FCA" w:rsidRPr="006F25BB" w:rsidRDefault="00727FCA" w:rsidP="003215D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 xml:space="preserve">Данной Подпрограммой предусмотрены мероприятия: </w:t>
      </w:r>
    </w:p>
    <w:p w14:paraId="3A649656" w14:textId="353D0858" w:rsidR="00727FCA" w:rsidRPr="006F25BB" w:rsidRDefault="003215D0" w:rsidP="003215D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3.1.1. </w:t>
      </w:r>
      <w:r w:rsidR="00727FCA" w:rsidRPr="006F25BB">
        <w:rPr>
          <w:rFonts w:ascii="Times New Roman" w:hAnsi="Times New Roman"/>
          <w:sz w:val="28"/>
          <w:szCs w:val="28"/>
        </w:rPr>
        <w:t xml:space="preserve">«Организация конкурсов на лучшую организацию работы по охране труда в Тулунском муниципальном районе». </w:t>
      </w:r>
    </w:p>
    <w:p w14:paraId="2AC9B78B" w14:textId="28965CAA" w:rsidR="007B7264" w:rsidRPr="006F25BB" w:rsidRDefault="00F67AE4" w:rsidP="003215D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>На его реализацию было выделено 70,0 тыс. руб. из местного бюджета, что составляет 100 % от планового объема ресурсного обеспечения, предусмотренного в отчетном году на уровне Подпрограммы. Комитетом</w:t>
      </w:r>
      <w:r w:rsidR="009D429C" w:rsidRPr="006F25BB">
        <w:rPr>
          <w:rFonts w:ascii="Times New Roman" w:hAnsi="Times New Roman"/>
          <w:sz w:val="28"/>
          <w:szCs w:val="28"/>
        </w:rPr>
        <w:t xml:space="preserve"> в 2021 году</w:t>
      </w:r>
      <w:r w:rsidRPr="006F25BB">
        <w:rPr>
          <w:rFonts w:ascii="Times New Roman" w:hAnsi="Times New Roman"/>
          <w:sz w:val="28"/>
          <w:szCs w:val="28"/>
        </w:rPr>
        <w:t xml:space="preserve"> проведен конкурс на лучшую организацию работы по охране труда в Тулунском муниципальном районе, в котором приняло участие </w:t>
      </w:r>
      <w:r w:rsidR="009D429C" w:rsidRPr="006F25BB">
        <w:rPr>
          <w:rFonts w:ascii="Times New Roman" w:hAnsi="Times New Roman"/>
          <w:sz w:val="28"/>
          <w:szCs w:val="28"/>
        </w:rPr>
        <w:t>19</w:t>
      </w:r>
      <w:r w:rsidRPr="006F25BB">
        <w:rPr>
          <w:rFonts w:ascii="Times New Roman" w:hAnsi="Times New Roman"/>
          <w:sz w:val="28"/>
          <w:szCs w:val="28"/>
        </w:rPr>
        <w:t xml:space="preserve"> организаци</w:t>
      </w:r>
      <w:r w:rsidR="00CC7C3D" w:rsidRPr="006F25BB">
        <w:rPr>
          <w:rFonts w:ascii="Times New Roman" w:hAnsi="Times New Roman"/>
          <w:sz w:val="28"/>
          <w:szCs w:val="28"/>
        </w:rPr>
        <w:t>и</w:t>
      </w:r>
      <w:r w:rsidR="004F4858" w:rsidRPr="006F25BB">
        <w:rPr>
          <w:rFonts w:ascii="Times New Roman" w:hAnsi="Times New Roman"/>
          <w:sz w:val="28"/>
          <w:szCs w:val="28"/>
        </w:rPr>
        <w:t>.</w:t>
      </w:r>
    </w:p>
    <w:p w14:paraId="2895AF17" w14:textId="7F016B4B" w:rsidR="007B7264" w:rsidRPr="006F25BB" w:rsidRDefault="007B7264" w:rsidP="003215D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>3.1.2</w:t>
      </w:r>
      <w:r w:rsidR="003215D0">
        <w:rPr>
          <w:rFonts w:ascii="Times New Roman" w:hAnsi="Times New Roman"/>
          <w:sz w:val="28"/>
          <w:szCs w:val="28"/>
        </w:rPr>
        <w:t>.</w:t>
      </w:r>
      <w:r w:rsidRPr="006F25BB">
        <w:rPr>
          <w:rFonts w:ascii="Times New Roman" w:hAnsi="Times New Roman"/>
          <w:sz w:val="28"/>
          <w:szCs w:val="28"/>
        </w:rPr>
        <w:t xml:space="preserve"> «Финансовое обеспечение предупредительных мер по сокращению производственного травматизма и профессиональных заболеваний работников и санитарно-курортное лечение работников, занятых на работах с вредными и (или) опасными производственными факторами».</w:t>
      </w:r>
    </w:p>
    <w:p w14:paraId="2B049740" w14:textId="767565C9" w:rsidR="003215D0" w:rsidRDefault="004F4858" w:rsidP="003215D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 xml:space="preserve">Из Фонда социального страхования РФ </w:t>
      </w:r>
      <w:r w:rsidR="00F67AE4" w:rsidRPr="006F25BB">
        <w:rPr>
          <w:rFonts w:ascii="Times New Roman" w:hAnsi="Times New Roman"/>
          <w:sz w:val="28"/>
          <w:szCs w:val="28"/>
        </w:rPr>
        <w:t xml:space="preserve">было выделено </w:t>
      </w:r>
      <w:r w:rsidR="009D429C" w:rsidRPr="006F25BB">
        <w:rPr>
          <w:rFonts w:ascii="Times New Roman" w:hAnsi="Times New Roman"/>
          <w:sz w:val="28"/>
          <w:szCs w:val="28"/>
        </w:rPr>
        <w:t>25</w:t>
      </w:r>
      <w:r w:rsidR="00CC7C3D" w:rsidRPr="006F25BB">
        <w:rPr>
          <w:rFonts w:ascii="Times New Roman" w:hAnsi="Times New Roman"/>
          <w:sz w:val="28"/>
          <w:szCs w:val="28"/>
        </w:rPr>
        <w:t>,</w:t>
      </w:r>
      <w:r w:rsidR="009D429C" w:rsidRPr="006F25BB">
        <w:rPr>
          <w:rFonts w:ascii="Times New Roman" w:hAnsi="Times New Roman"/>
          <w:sz w:val="28"/>
          <w:szCs w:val="28"/>
        </w:rPr>
        <w:t>7</w:t>
      </w:r>
      <w:r w:rsidR="00CC7C3D" w:rsidRPr="006F25BB">
        <w:rPr>
          <w:rFonts w:ascii="Times New Roman" w:hAnsi="Times New Roman"/>
          <w:sz w:val="28"/>
          <w:szCs w:val="28"/>
        </w:rPr>
        <w:t xml:space="preserve"> тыс.</w:t>
      </w:r>
      <w:r w:rsidR="00F67AE4" w:rsidRPr="006F25BB">
        <w:rPr>
          <w:rFonts w:ascii="Times New Roman" w:hAnsi="Times New Roman"/>
          <w:sz w:val="28"/>
          <w:szCs w:val="28"/>
        </w:rPr>
        <w:t xml:space="preserve"> руб., что составляет </w:t>
      </w:r>
      <w:r w:rsidR="009D429C" w:rsidRPr="006F25BB">
        <w:rPr>
          <w:rFonts w:ascii="Times New Roman" w:hAnsi="Times New Roman"/>
          <w:sz w:val="28"/>
          <w:szCs w:val="28"/>
        </w:rPr>
        <w:t>0,5</w:t>
      </w:r>
      <w:r w:rsidR="00F67AE4" w:rsidRPr="006F25BB">
        <w:rPr>
          <w:rFonts w:ascii="Times New Roman" w:hAnsi="Times New Roman"/>
          <w:sz w:val="28"/>
          <w:szCs w:val="28"/>
        </w:rPr>
        <w:t xml:space="preserve"> % от планового объема ресурсного обеспечения, предусмотренного в отчетном году на уровне Подпрограммы. </w:t>
      </w:r>
      <w:r w:rsidR="00DD2750" w:rsidRPr="006F25BB">
        <w:rPr>
          <w:rFonts w:ascii="Times New Roman" w:hAnsi="Times New Roman"/>
          <w:sz w:val="28"/>
          <w:szCs w:val="28"/>
        </w:rPr>
        <w:t>Содействие осуществлению частичного финансирования предупредительных мероприятий по сокращению производственного травматизма и профессиональных заболеваний в рамках обязательного социального страхования от несчастных случаев на производстве и профессиональных заболеваний (за 2021 год финансирование предупредительных мероприятий Фондом социального страхования РФ существенно снизилось по 2-м причинам: бюджетные организации активно воспользовались средствами ФСС в 2020 году и сейчас «копят» средства для использования в 2022 году и уход Филиала «Разрез «</w:t>
      </w:r>
      <w:proofErr w:type="spellStart"/>
      <w:r w:rsidR="00DD2750" w:rsidRPr="006F25BB">
        <w:rPr>
          <w:rFonts w:ascii="Times New Roman" w:hAnsi="Times New Roman"/>
          <w:sz w:val="28"/>
          <w:szCs w:val="28"/>
        </w:rPr>
        <w:t>Тулунуголь</w:t>
      </w:r>
      <w:proofErr w:type="spellEnd"/>
      <w:r w:rsidR="00DD2750" w:rsidRPr="006F25BB">
        <w:rPr>
          <w:rFonts w:ascii="Times New Roman" w:hAnsi="Times New Roman"/>
          <w:sz w:val="28"/>
          <w:szCs w:val="28"/>
        </w:rPr>
        <w:t>» ООО «Компания «</w:t>
      </w:r>
      <w:proofErr w:type="spellStart"/>
      <w:r w:rsidR="00DD2750" w:rsidRPr="006F25BB">
        <w:rPr>
          <w:rFonts w:ascii="Times New Roman" w:hAnsi="Times New Roman"/>
          <w:sz w:val="28"/>
          <w:szCs w:val="28"/>
        </w:rPr>
        <w:t>Востсибуголь</w:t>
      </w:r>
      <w:proofErr w:type="spellEnd"/>
      <w:r w:rsidR="00DD2750" w:rsidRPr="006F25BB">
        <w:rPr>
          <w:rFonts w:ascii="Times New Roman" w:hAnsi="Times New Roman"/>
          <w:sz w:val="28"/>
          <w:szCs w:val="28"/>
        </w:rPr>
        <w:t>» в отделение ФСС г. Иркутска)</w:t>
      </w:r>
      <w:r w:rsidRPr="006F25BB">
        <w:rPr>
          <w:rFonts w:ascii="Times New Roman" w:hAnsi="Times New Roman"/>
          <w:sz w:val="28"/>
          <w:szCs w:val="28"/>
        </w:rPr>
        <w:t>.</w:t>
      </w:r>
      <w:bookmarkStart w:id="1" w:name="_Hlk66351947"/>
    </w:p>
    <w:p w14:paraId="16470997" w14:textId="305E4187" w:rsidR="007B7264" w:rsidRPr="006F25BB" w:rsidRDefault="00F4194B" w:rsidP="003215D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>Целевые показатели</w:t>
      </w:r>
      <w:r w:rsidR="00CC7C3D" w:rsidRPr="006F25BB">
        <w:rPr>
          <w:rFonts w:ascii="Times New Roman" w:hAnsi="Times New Roman"/>
          <w:sz w:val="28"/>
          <w:szCs w:val="28"/>
        </w:rPr>
        <w:t xml:space="preserve"> </w:t>
      </w:r>
      <w:r w:rsidR="00C84C14" w:rsidRPr="006F25BB">
        <w:rPr>
          <w:rFonts w:ascii="Times New Roman" w:hAnsi="Times New Roman"/>
          <w:sz w:val="28"/>
          <w:szCs w:val="28"/>
        </w:rPr>
        <w:t>подпрограммы</w:t>
      </w:r>
      <w:r w:rsidRPr="006F25BB">
        <w:rPr>
          <w:rFonts w:ascii="Times New Roman" w:hAnsi="Times New Roman"/>
          <w:sz w:val="28"/>
          <w:szCs w:val="28"/>
        </w:rPr>
        <w:t>:</w:t>
      </w:r>
      <w:r w:rsidR="00CC7C3D" w:rsidRPr="006F25BB">
        <w:rPr>
          <w:rFonts w:ascii="Times New Roman" w:hAnsi="Times New Roman"/>
          <w:sz w:val="28"/>
          <w:szCs w:val="28"/>
        </w:rPr>
        <w:t xml:space="preserve"> </w:t>
      </w:r>
      <w:r w:rsidR="0001420C" w:rsidRPr="006F25BB">
        <w:rPr>
          <w:rFonts w:ascii="Times New Roman" w:hAnsi="Times New Roman"/>
          <w:sz w:val="28"/>
          <w:szCs w:val="28"/>
        </w:rPr>
        <w:t>у</w:t>
      </w:r>
      <w:r w:rsidR="00C84C14" w:rsidRPr="006F25BB">
        <w:rPr>
          <w:rFonts w:ascii="Times New Roman" w:hAnsi="Times New Roman"/>
          <w:sz w:val="28"/>
          <w:szCs w:val="28"/>
        </w:rPr>
        <w:t>ровень производственного травматизма со смертельным исходом в расчете на 1000 работающих</w:t>
      </w:r>
      <w:r w:rsidRPr="006F25BB">
        <w:rPr>
          <w:rFonts w:ascii="Times New Roman" w:hAnsi="Times New Roman"/>
          <w:sz w:val="28"/>
          <w:szCs w:val="28"/>
        </w:rPr>
        <w:t>;</w:t>
      </w:r>
      <w:r w:rsidR="00CC7C3D" w:rsidRPr="006F25BB">
        <w:rPr>
          <w:rFonts w:ascii="Times New Roman" w:hAnsi="Times New Roman"/>
          <w:sz w:val="28"/>
          <w:szCs w:val="28"/>
        </w:rPr>
        <w:t xml:space="preserve"> </w:t>
      </w:r>
      <w:r w:rsidR="0001420C" w:rsidRPr="006F25BB">
        <w:rPr>
          <w:rFonts w:ascii="Times New Roman" w:hAnsi="Times New Roman"/>
          <w:sz w:val="28"/>
          <w:szCs w:val="28"/>
        </w:rPr>
        <w:t>у</w:t>
      </w:r>
      <w:r w:rsidR="00C84C14" w:rsidRPr="006F25BB">
        <w:rPr>
          <w:rFonts w:ascii="Times New Roman" w:hAnsi="Times New Roman"/>
          <w:sz w:val="28"/>
          <w:szCs w:val="28"/>
        </w:rPr>
        <w:t xml:space="preserve">ровень производственного травматизма в расчете на 1000 </w:t>
      </w:r>
      <w:r w:rsidR="00CC7A53" w:rsidRPr="006F25BB">
        <w:rPr>
          <w:rFonts w:ascii="Times New Roman" w:hAnsi="Times New Roman"/>
          <w:sz w:val="28"/>
          <w:szCs w:val="28"/>
        </w:rPr>
        <w:t>работающих выполнены</w:t>
      </w:r>
      <w:r w:rsidRPr="006F25BB">
        <w:rPr>
          <w:rFonts w:ascii="Times New Roman" w:hAnsi="Times New Roman"/>
          <w:sz w:val="28"/>
          <w:szCs w:val="28"/>
        </w:rPr>
        <w:t xml:space="preserve">. При плановом значении </w:t>
      </w:r>
      <w:r w:rsidR="0001420C" w:rsidRPr="006F25BB">
        <w:rPr>
          <w:rFonts w:ascii="Times New Roman" w:hAnsi="Times New Roman"/>
          <w:sz w:val="28"/>
          <w:szCs w:val="28"/>
        </w:rPr>
        <w:t xml:space="preserve">– 0 </w:t>
      </w:r>
      <w:r w:rsidRPr="006F25BB">
        <w:rPr>
          <w:rFonts w:ascii="Times New Roman" w:hAnsi="Times New Roman"/>
          <w:sz w:val="28"/>
          <w:szCs w:val="28"/>
        </w:rPr>
        <w:t>случаев, фактическое значение составило - 0 случа</w:t>
      </w:r>
      <w:r w:rsidR="00CC7A53" w:rsidRPr="006F25BB">
        <w:rPr>
          <w:rFonts w:ascii="Times New Roman" w:hAnsi="Times New Roman"/>
          <w:sz w:val="28"/>
          <w:szCs w:val="28"/>
        </w:rPr>
        <w:t>ев</w:t>
      </w:r>
      <w:r w:rsidRPr="006F25BB">
        <w:rPr>
          <w:rFonts w:ascii="Times New Roman" w:hAnsi="Times New Roman"/>
          <w:sz w:val="28"/>
          <w:szCs w:val="28"/>
        </w:rPr>
        <w:t>.</w:t>
      </w:r>
    </w:p>
    <w:bookmarkEnd w:id="1"/>
    <w:p w14:paraId="03A5AB78" w14:textId="3BED1719" w:rsidR="00993A75" w:rsidRPr="006F25BB" w:rsidRDefault="00993A75" w:rsidP="006F25BB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BA145BF" w14:textId="1F362A51" w:rsidR="007B7264" w:rsidRPr="003215D0" w:rsidRDefault="003215D0" w:rsidP="003215D0">
      <w:pPr>
        <w:pStyle w:val="a4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4. </w:t>
      </w:r>
      <w:r w:rsidR="009259F9" w:rsidRPr="003215D0">
        <w:rPr>
          <w:rFonts w:ascii="Times New Roman" w:hAnsi="Times New Roman"/>
          <w:b/>
          <w:bCs/>
          <w:sz w:val="28"/>
          <w:szCs w:val="28"/>
        </w:rPr>
        <w:t xml:space="preserve">Подпрограмма «Обеспечение деятельности мэра Тулунского муниципального района и Администрации Тулунского муниципального </w:t>
      </w:r>
      <w:r w:rsidR="009259F9" w:rsidRPr="003215D0">
        <w:rPr>
          <w:rFonts w:ascii="Times New Roman" w:hAnsi="Times New Roman"/>
          <w:b/>
          <w:bCs/>
          <w:sz w:val="28"/>
          <w:szCs w:val="28"/>
        </w:rPr>
        <w:lastRenderedPageBreak/>
        <w:t>района» на 20</w:t>
      </w:r>
      <w:r w:rsidR="00F92802" w:rsidRPr="003215D0">
        <w:rPr>
          <w:rFonts w:ascii="Times New Roman" w:hAnsi="Times New Roman"/>
          <w:b/>
          <w:bCs/>
          <w:sz w:val="28"/>
          <w:szCs w:val="28"/>
        </w:rPr>
        <w:t>21</w:t>
      </w:r>
      <w:r w:rsidR="009259F9" w:rsidRPr="003215D0">
        <w:rPr>
          <w:rFonts w:ascii="Times New Roman" w:hAnsi="Times New Roman"/>
          <w:b/>
          <w:bCs/>
          <w:sz w:val="28"/>
          <w:szCs w:val="28"/>
        </w:rPr>
        <w:t>-202</w:t>
      </w:r>
      <w:r w:rsidR="00F92802" w:rsidRPr="003215D0">
        <w:rPr>
          <w:rFonts w:ascii="Times New Roman" w:hAnsi="Times New Roman"/>
          <w:b/>
          <w:bCs/>
          <w:sz w:val="28"/>
          <w:szCs w:val="28"/>
        </w:rPr>
        <w:t>5</w:t>
      </w:r>
      <w:r w:rsidR="009259F9" w:rsidRPr="003215D0">
        <w:rPr>
          <w:rFonts w:ascii="Times New Roman" w:hAnsi="Times New Roman"/>
          <w:b/>
          <w:bCs/>
          <w:sz w:val="28"/>
          <w:szCs w:val="28"/>
        </w:rPr>
        <w:t xml:space="preserve"> годы (далее – Подпрограмма).</w:t>
      </w:r>
    </w:p>
    <w:p w14:paraId="7DD3A851" w14:textId="77777777" w:rsidR="007B7264" w:rsidRPr="006F25BB" w:rsidRDefault="007B7264" w:rsidP="006F25BB">
      <w:pPr>
        <w:pStyle w:val="a4"/>
        <w:widowControl w:val="0"/>
        <w:spacing w:after="0" w:line="240" w:lineRule="auto"/>
        <w:ind w:left="1069" w:firstLine="709"/>
        <w:jc w:val="both"/>
        <w:rPr>
          <w:rFonts w:ascii="Times New Roman" w:hAnsi="Times New Roman"/>
          <w:sz w:val="28"/>
          <w:szCs w:val="28"/>
        </w:rPr>
      </w:pPr>
    </w:p>
    <w:p w14:paraId="0135FD2E" w14:textId="406F2F3B" w:rsidR="007B49C2" w:rsidRPr="006F25BB" w:rsidRDefault="00F2693C" w:rsidP="00F2693C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9259F9" w:rsidRPr="006F25BB">
        <w:rPr>
          <w:rFonts w:ascii="Times New Roman" w:hAnsi="Times New Roman"/>
          <w:sz w:val="28"/>
          <w:szCs w:val="28"/>
        </w:rPr>
        <w:t>Ответственным исполнителем данной Подпрограммы является Администрация Тулунского муниципального района.</w:t>
      </w:r>
      <w:r w:rsidR="007B49C2" w:rsidRPr="006F25BB">
        <w:rPr>
          <w:rFonts w:ascii="Times New Roman" w:hAnsi="Times New Roman"/>
          <w:sz w:val="28"/>
          <w:szCs w:val="28"/>
        </w:rPr>
        <w:t xml:space="preserve"> О</w:t>
      </w:r>
      <w:r w:rsidR="009259F9" w:rsidRPr="006F25BB">
        <w:rPr>
          <w:rFonts w:ascii="Times New Roman" w:hAnsi="Times New Roman"/>
          <w:sz w:val="28"/>
          <w:szCs w:val="28"/>
          <w:lang w:eastAsia="ru-RU"/>
        </w:rPr>
        <w:t>сновн</w:t>
      </w:r>
      <w:r w:rsidR="007B49C2" w:rsidRPr="006F25BB">
        <w:rPr>
          <w:rFonts w:ascii="Times New Roman" w:hAnsi="Times New Roman"/>
          <w:sz w:val="28"/>
          <w:szCs w:val="28"/>
          <w:lang w:eastAsia="ru-RU"/>
        </w:rPr>
        <w:t>ым</w:t>
      </w:r>
      <w:r w:rsidR="009259F9" w:rsidRPr="006F25BB">
        <w:rPr>
          <w:rFonts w:ascii="Times New Roman" w:hAnsi="Times New Roman"/>
          <w:sz w:val="28"/>
          <w:szCs w:val="28"/>
          <w:lang w:eastAsia="ru-RU"/>
        </w:rPr>
        <w:t xml:space="preserve"> мероприятие</w:t>
      </w:r>
      <w:r w:rsidR="007B49C2" w:rsidRPr="006F25BB">
        <w:rPr>
          <w:rFonts w:ascii="Times New Roman" w:hAnsi="Times New Roman"/>
          <w:sz w:val="28"/>
          <w:szCs w:val="28"/>
          <w:lang w:eastAsia="ru-RU"/>
        </w:rPr>
        <w:t>м Подпрограммы является:</w:t>
      </w:r>
    </w:p>
    <w:p w14:paraId="43A9C3E9" w14:textId="3B8EEEF8" w:rsidR="009259F9" w:rsidRPr="006F25BB" w:rsidRDefault="00F2693C" w:rsidP="00F2693C">
      <w:pPr>
        <w:widowControl w:val="0"/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7B49C2" w:rsidRPr="006F25BB">
        <w:rPr>
          <w:rFonts w:ascii="Times New Roman" w:hAnsi="Times New Roman"/>
          <w:sz w:val="28"/>
          <w:szCs w:val="28"/>
          <w:lang w:eastAsia="ru-RU"/>
        </w:rPr>
        <w:t>4.1</w:t>
      </w:r>
      <w:r w:rsidR="004009FA">
        <w:rPr>
          <w:rFonts w:ascii="Times New Roman" w:hAnsi="Times New Roman"/>
          <w:sz w:val="28"/>
          <w:szCs w:val="28"/>
          <w:lang w:eastAsia="ru-RU"/>
        </w:rPr>
        <w:t>.</w:t>
      </w:r>
      <w:r w:rsidR="009259F9" w:rsidRPr="006F25BB">
        <w:rPr>
          <w:rFonts w:ascii="Times New Roman" w:hAnsi="Times New Roman"/>
          <w:sz w:val="28"/>
          <w:szCs w:val="28"/>
          <w:lang w:eastAsia="ru-RU"/>
        </w:rPr>
        <w:t xml:space="preserve"> «Обеспечение </w:t>
      </w:r>
      <w:r w:rsidR="00003869" w:rsidRPr="006F25BB">
        <w:rPr>
          <w:rFonts w:ascii="Times New Roman" w:hAnsi="Times New Roman"/>
          <w:sz w:val="28"/>
          <w:szCs w:val="28"/>
          <w:lang w:eastAsia="ru-RU"/>
        </w:rPr>
        <w:t>реализации полномочий</w:t>
      </w:r>
      <w:r w:rsidR="009259F9" w:rsidRPr="006F25BB">
        <w:rPr>
          <w:rFonts w:ascii="Times New Roman" w:hAnsi="Times New Roman"/>
          <w:sz w:val="28"/>
          <w:szCs w:val="28"/>
          <w:lang w:eastAsia="ru-RU"/>
        </w:rPr>
        <w:t xml:space="preserve"> мэра Тулунского муниципального района и Администрации Тулунского муниципального района»</w:t>
      </w:r>
      <w:r w:rsidR="004009FA">
        <w:rPr>
          <w:rFonts w:ascii="Times New Roman" w:hAnsi="Times New Roman"/>
          <w:sz w:val="28"/>
          <w:szCs w:val="28"/>
          <w:lang w:eastAsia="ru-RU"/>
        </w:rPr>
        <w:t>. Данное основное мероприятие</w:t>
      </w:r>
      <w:r w:rsidR="009259F9" w:rsidRPr="006F25BB">
        <w:rPr>
          <w:rFonts w:ascii="Times New Roman" w:hAnsi="Times New Roman"/>
          <w:sz w:val="28"/>
          <w:szCs w:val="28"/>
          <w:lang w:eastAsia="ru-RU"/>
        </w:rPr>
        <w:t xml:space="preserve"> Подпрограммы занимает </w:t>
      </w:r>
      <w:r w:rsidR="00E8212A" w:rsidRPr="006F25BB">
        <w:rPr>
          <w:rFonts w:ascii="Times New Roman" w:hAnsi="Times New Roman"/>
          <w:sz w:val="28"/>
          <w:szCs w:val="28"/>
          <w:lang w:eastAsia="ru-RU"/>
        </w:rPr>
        <w:t>9</w:t>
      </w:r>
      <w:r w:rsidR="00740A51" w:rsidRPr="006F25BB">
        <w:rPr>
          <w:rFonts w:ascii="Times New Roman" w:hAnsi="Times New Roman"/>
          <w:sz w:val="28"/>
          <w:szCs w:val="28"/>
          <w:lang w:eastAsia="ru-RU"/>
        </w:rPr>
        <w:t>7,1</w:t>
      </w:r>
      <w:r w:rsidR="009259F9" w:rsidRPr="006F25BB">
        <w:rPr>
          <w:rFonts w:ascii="Times New Roman" w:hAnsi="Times New Roman"/>
          <w:sz w:val="28"/>
          <w:szCs w:val="28"/>
          <w:lang w:eastAsia="ru-RU"/>
        </w:rPr>
        <w:t xml:space="preserve"> % </w:t>
      </w:r>
      <w:r w:rsidR="009259F9" w:rsidRPr="006F25BB">
        <w:rPr>
          <w:rFonts w:ascii="Times New Roman" w:hAnsi="Times New Roman"/>
          <w:sz w:val="28"/>
          <w:szCs w:val="28"/>
        </w:rPr>
        <w:t xml:space="preserve">от общего объема финансирования, предусмотренного </w:t>
      </w:r>
      <w:r w:rsidR="00346A35" w:rsidRPr="006F25BB">
        <w:rPr>
          <w:rFonts w:ascii="Times New Roman" w:hAnsi="Times New Roman"/>
          <w:sz w:val="28"/>
          <w:szCs w:val="28"/>
        </w:rPr>
        <w:t>муниципальной программой на 20</w:t>
      </w:r>
      <w:r w:rsidR="00E8212A" w:rsidRPr="006F25BB">
        <w:rPr>
          <w:rFonts w:ascii="Times New Roman" w:hAnsi="Times New Roman"/>
          <w:sz w:val="28"/>
          <w:szCs w:val="28"/>
        </w:rPr>
        <w:t>2</w:t>
      </w:r>
      <w:r w:rsidR="00813CE6" w:rsidRPr="006F25BB">
        <w:rPr>
          <w:rFonts w:ascii="Times New Roman" w:hAnsi="Times New Roman"/>
          <w:sz w:val="28"/>
          <w:szCs w:val="28"/>
        </w:rPr>
        <w:t>1</w:t>
      </w:r>
      <w:r w:rsidR="009259F9" w:rsidRPr="006F25BB">
        <w:rPr>
          <w:rFonts w:ascii="Times New Roman" w:hAnsi="Times New Roman"/>
          <w:sz w:val="28"/>
          <w:szCs w:val="28"/>
        </w:rPr>
        <w:t xml:space="preserve"> год. На его реализац</w:t>
      </w:r>
      <w:r w:rsidR="00346A35" w:rsidRPr="006F25BB">
        <w:rPr>
          <w:rFonts w:ascii="Times New Roman" w:hAnsi="Times New Roman"/>
          <w:sz w:val="28"/>
          <w:szCs w:val="28"/>
        </w:rPr>
        <w:t xml:space="preserve">ию было направлено всего </w:t>
      </w:r>
      <w:r w:rsidR="00813CE6" w:rsidRPr="006F25BB">
        <w:rPr>
          <w:rFonts w:ascii="Times New Roman" w:hAnsi="Times New Roman"/>
          <w:sz w:val="28"/>
          <w:szCs w:val="28"/>
        </w:rPr>
        <w:t>9</w:t>
      </w:r>
      <w:r w:rsidR="00740A51" w:rsidRPr="006F25BB">
        <w:rPr>
          <w:rFonts w:ascii="Times New Roman" w:hAnsi="Times New Roman"/>
          <w:sz w:val="28"/>
          <w:szCs w:val="28"/>
        </w:rPr>
        <w:t>5466,5</w:t>
      </w:r>
      <w:r w:rsidR="009259F9" w:rsidRPr="006F25BB">
        <w:rPr>
          <w:rFonts w:ascii="Times New Roman" w:hAnsi="Times New Roman"/>
          <w:sz w:val="28"/>
          <w:szCs w:val="28"/>
        </w:rPr>
        <w:t xml:space="preserve"> тыс. руб.</w:t>
      </w:r>
      <w:r w:rsidR="00346A35" w:rsidRPr="006F25BB">
        <w:rPr>
          <w:rFonts w:ascii="Times New Roman" w:hAnsi="Times New Roman"/>
          <w:sz w:val="28"/>
          <w:szCs w:val="28"/>
        </w:rPr>
        <w:t>, что составляет 9</w:t>
      </w:r>
      <w:r w:rsidR="00813CE6" w:rsidRPr="006F25BB">
        <w:rPr>
          <w:rFonts w:ascii="Times New Roman" w:hAnsi="Times New Roman"/>
          <w:sz w:val="28"/>
          <w:szCs w:val="28"/>
        </w:rPr>
        <w:t>8,5</w:t>
      </w:r>
      <w:r w:rsidR="009259F9" w:rsidRPr="006F25BB">
        <w:rPr>
          <w:rFonts w:ascii="Times New Roman" w:hAnsi="Times New Roman"/>
          <w:sz w:val="28"/>
          <w:szCs w:val="28"/>
        </w:rPr>
        <w:t xml:space="preserve"> % от планового объема ресурсного обеспечения, предусмотренного в отчетном году на уровне Подпрограммы, в том числе: из местного бюджета </w:t>
      </w:r>
      <w:r w:rsidR="00346A35" w:rsidRPr="006F25BB">
        <w:rPr>
          <w:rFonts w:ascii="Times New Roman" w:hAnsi="Times New Roman"/>
          <w:sz w:val="28"/>
          <w:szCs w:val="28"/>
        </w:rPr>
        <w:t>–</w:t>
      </w:r>
      <w:r w:rsidR="00953ABF" w:rsidRPr="006F25BB">
        <w:rPr>
          <w:rFonts w:ascii="Times New Roman" w:hAnsi="Times New Roman"/>
          <w:sz w:val="28"/>
          <w:szCs w:val="28"/>
        </w:rPr>
        <w:t xml:space="preserve"> </w:t>
      </w:r>
      <w:r w:rsidR="00740A51" w:rsidRPr="006F25BB">
        <w:rPr>
          <w:rFonts w:ascii="Times New Roman" w:hAnsi="Times New Roman"/>
          <w:sz w:val="28"/>
          <w:szCs w:val="28"/>
        </w:rPr>
        <w:t>67397,4</w:t>
      </w:r>
      <w:r w:rsidR="00346A35" w:rsidRPr="006F25BB">
        <w:rPr>
          <w:rFonts w:ascii="Times New Roman" w:hAnsi="Times New Roman"/>
          <w:sz w:val="28"/>
          <w:szCs w:val="28"/>
        </w:rPr>
        <w:t xml:space="preserve"> тыс. руб. (</w:t>
      </w:r>
      <w:r w:rsidR="00D74939" w:rsidRPr="006F25BB">
        <w:rPr>
          <w:rFonts w:ascii="Times New Roman" w:hAnsi="Times New Roman"/>
          <w:sz w:val="28"/>
          <w:szCs w:val="28"/>
        </w:rPr>
        <w:t>98,0</w:t>
      </w:r>
      <w:r w:rsidR="009259F9" w:rsidRPr="006F25BB">
        <w:rPr>
          <w:rFonts w:ascii="Times New Roman" w:hAnsi="Times New Roman"/>
          <w:sz w:val="28"/>
          <w:szCs w:val="28"/>
        </w:rPr>
        <w:t xml:space="preserve"> %); из областного бюджета </w:t>
      </w:r>
      <w:r w:rsidR="00346A35" w:rsidRPr="006F25BB">
        <w:rPr>
          <w:rFonts w:ascii="Times New Roman" w:hAnsi="Times New Roman"/>
          <w:sz w:val="28"/>
          <w:szCs w:val="28"/>
        </w:rPr>
        <w:t>–</w:t>
      </w:r>
      <w:r w:rsidR="00953ABF" w:rsidRPr="006F25BB">
        <w:rPr>
          <w:rFonts w:ascii="Times New Roman" w:hAnsi="Times New Roman"/>
          <w:sz w:val="28"/>
          <w:szCs w:val="28"/>
        </w:rPr>
        <w:t xml:space="preserve"> </w:t>
      </w:r>
      <w:r w:rsidR="00813CE6" w:rsidRPr="006F25BB">
        <w:rPr>
          <w:rFonts w:ascii="Times New Roman" w:hAnsi="Times New Roman"/>
          <w:sz w:val="28"/>
          <w:szCs w:val="28"/>
        </w:rPr>
        <w:t>27704,2</w:t>
      </w:r>
      <w:r w:rsidR="00346A35" w:rsidRPr="006F25BB">
        <w:rPr>
          <w:rFonts w:ascii="Times New Roman" w:hAnsi="Times New Roman"/>
          <w:sz w:val="28"/>
          <w:szCs w:val="28"/>
        </w:rPr>
        <w:t xml:space="preserve"> тыс. руб. (</w:t>
      </w:r>
      <w:r w:rsidR="00D74939" w:rsidRPr="006F25BB">
        <w:rPr>
          <w:rFonts w:ascii="Times New Roman" w:hAnsi="Times New Roman"/>
          <w:sz w:val="28"/>
          <w:szCs w:val="28"/>
        </w:rPr>
        <w:t>99,8</w:t>
      </w:r>
      <w:r w:rsidR="009259F9" w:rsidRPr="006F25BB">
        <w:rPr>
          <w:rFonts w:ascii="Times New Roman" w:hAnsi="Times New Roman"/>
          <w:sz w:val="28"/>
          <w:szCs w:val="28"/>
        </w:rPr>
        <w:t xml:space="preserve"> %)</w:t>
      </w:r>
      <w:r w:rsidR="00E8212A" w:rsidRPr="006F25BB">
        <w:rPr>
          <w:rFonts w:ascii="Times New Roman" w:hAnsi="Times New Roman"/>
          <w:sz w:val="28"/>
          <w:szCs w:val="28"/>
        </w:rPr>
        <w:t xml:space="preserve">; из федерального бюджета </w:t>
      </w:r>
      <w:r w:rsidR="00813CE6" w:rsidRPr="006F25BB">
        <w:rPr>
          <w:rFonts w:ascii="Times New Roman" w:hAnsi="Times New Roman"/>
          <w:sz w:val="28"/>
          <w:szCs w:val="28"/>
        </w:rPr>
        <w:t>–</w:t>
      </w:r>
      <w:r w:rsidR="00953ABF" w:rsidRPr="006F25BB">
        <w:rPr>
          <w:rFonts w:ascii="Times New Roman" w:hAnsi="Times New Roman"/>
          <w:sz w:val="28"/>
          <w:szCs w:val="28"/>
        </w:rPr>
        <w:t xml:space="preserve"> </w:t>
      </w:r>
      <w:r w:rsidR="00813CE6" w:rsidRPr="006F25BB">
        <w:rPr>
          <w:rFonts w:ascii="Times New Roman" w:hAnsi="Times New Roman"/>
          <w:sz w:val="28"/>
          <w:szCs w:val="28"/>
        </w:rPr>
        <w:t>364,9</w:t>
      </w:r>
      <w:r w:rsidR="00E8212A" w:rsidRPr="006F25BB">
        <w:rPr>
          <w:rFonts w:ascii="Times New Roman" w:hAnsi="Times New Roman"/>
          <w:sz w:val="28"/>
          <w:szCs w:val="28"/>
        </w:rPr>
        <w:t xml:space="preserve"> тыс.</w:t>
      </w:r>
      <w:r w:rsidR="003A2C64" w:rsidRPr="006F25BB">
        <w:rPr>
          <w:rFonts w:ascii="Times New Roman" w:hAnsi="Times New Roman"/>
          <w:sz w:val="28"/>
          <w:szCs w:val="28"/>
        </w:rPr>
        <w:t xml:space="preserve"> </w:t>
      </w:r>
      <w:r w:rsidR="00E8212A" w:rsidRPr="006F25BB">
        <w:rPr>
          <w:rFonts w:ascii="Times New Roman" w:hAnsi="Times New Roman"/>
          <w:sz w:val="28"/>
          <w:szCs w:val="28"/>
        </w:rPr>
        <w:t>руб. (</w:t>
      </w:r>
      <w:r w:rsidR="00D74939" w:rsidRPr="006F25BB">
        <w:rPr>
          <w:rFonts w:ascii="Times New Roman" w:hAnsi="Times New Roman"/>
          <w:sz w:val="28"/>
          <w:szCs w:val="28"/>
        </w:rPr>
        <w:t>97,1</w:t>
      </w:r>
      <w:r w:rsidR="00E8212A" w:rsidRPr="006F25BB">
        <w:rPr>
          <w:rFonts w:ascii="Times New Roman" w:hAnsi="Times New Roman"/>
          <w:sz w:val="28"/>
          <w:szCs w:val="28"/>
        </w:rPr>
        <w:t>%).</w:t>
      </w:r>
      <w:r w:rsidR="009259F9" w:rsidRPr="006F25BB">
        <w:rPr>
          <w:rFonts w:ascii="Times New Roman" w:hAnsi="Times New Roman"/>
          <w:sz w:val="28"/>
          <w:szCs w:val="28"/>
        </w:rPr>
        <w:t xml:space="preserve"> </w:t>
      </w:r>
    </w:p>
    <w:p w14:paraId="0DB637A4" w14:textId="214E00B8" w:rsidR="00740A51" w:rsidRPr="006F25BB" w:rsidRDefault="00F2693C" w:rsidP="00F2693C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740A51" w:rsidRPr="006F25BB">
        <w:rPr>
          <w:rFonts w:ascii="Times New Roman" w:hAnsi="Times New Roman"/>
          <w:sz w:val="28"/>
          <w:szCs w:val="28"/>
          <w:lang w:eastAsia="ru-RU"/>
        </w:rPr>
        <w:t>4.1.1</w:t>
      </w:r>
      <w:r w:rsidR="004009FA">
        <w:rPr>
          <w:rFonts w:ascii="Times New Roman" w:hAnsi="Times New Roman"/>
          <w:sz w:val="28"/>
          <w:szCs w:val="28"/>
          <w:lang w:eastAsia="ru-RU"/>
        </w:rPr>
        <w:t>.</w:t>
      </w:r>
      <w:r w:rsidR="00740A51" w:rsidRPr="006F25B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F090D" w:rsidRPr="006F25BB">
        <w:rPr>
          <w:rFonts w:ascii="Times New Roman" w:hAnsi="Times New Roman"/>
          <w:sz w:val="28"/>
          <w:szCs w:val="28"/>
          <w:lang w:eastAsia="ru-RU"/>
        </w:rPr>
        <w:t>Мероприятие «</w:t>
      </w:r>
      <w:r w:rsidR="00740A51" w:rsidRPr="006F25BB">
        <w:rPr>
          <w:rFonts w:ascii="Times New Roman" w:hAnsi="Times New Roman"/>
          <w:sz w:val="28"/>
          <w:szCs w:val="28"/>
          <w:lang w:eastAsia="ru-RU"/>
        </w:rPr>
        <w:t>Обеспечение реализации полномочий мэра Тулунского муниципального района и Администрации Тулунского муниципального района</w:t>
      </w:r>
      <w:r w:rsidR="000F090D" w:rsidRPr="006F25BB">
        <w:rPr>
          <w:rFonts w:ascii="Times New Roman" w:hAnsi="Times New Roman"/>
          <w:sz w:val="28"/>
          <w:szCs w:val="28"/>
          <w:lang w:eastAsia="ru-RU"/>
        </w:rPr>
        <w:t xml:space="preserve">». </w:t>
      </w:r>
      <w:r w:rsidR="000F090D" w:rsidRPr="006F25BB">
        <w:rPr>
          <w:rFonts w:ascii="Times New Roman" w:hAnsi="Times New Roman"/>
          <w:sz w:val="28"/>
          <w:szCs w:val="28"/>
        </w:rPr>
        <w:t>Предусмотренные средства освоены не в полном объеме, в связи с остатком лимитов на выплату заработной платы</w:t>
      </w:r>
      <w:r w:rsidR="000F090D" w:rsidRPr="006F25BB">
        <w:rPr>
          <w:rFonts w:ascii="Times New Roman" w:hAnsi="Times New Roman"/>
          <w:sz w:val="28"/>
          <w:szCs w:val="28"/>
          <w:lang w:eastAsia="ru-RU"/>
        </w:rPr>
        <w:t xml:space="preserve"> мэру Тулунского муниципального района и работникам Администрации Тулунского муниципального района; в связи с экономией при проведении закупочных процедур по услугам связи на проведение Всероссийской переписи населения 2020 года; в связи с уменьшением фактической численности получателей субсидии на социальное обеспечение граждан (предоставление гражданам субсидий на оплату жилого помещения и коммунальных услуг). </w:t>
      </w:r>
      <w:r w:rsidR="000F090D" w:rsidRPr="006F25BB">
        <w:rPr>
          <w:rFonts w:ascii="Times New Roman" w:hAnsi="Times New Roman"/>
          <w:sz w:val="28"/>
          <w:szCs w:val="28"/>
        </w:rPr>
        <w:t xml:space="preserve">На реализацию данного мероприятия было выделено всего 87472,3 тыс. руб. из местного бюджета, что составляет 98,4 % от планового объема ресурсного обеспечения, предусмотренного в отчетном году на уровне Подпрограммы. </w:t>
      </w:r>
      <w:r w:rsidR="00740A51" w:rsidRPr="006F25BB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14:paraId="62CD9D35" w14:textId="213B7EBB" w:rsidR="009259F9" w:rsidRPr="006F25BB" w:rsidRDefault="00740A51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F25BB">
        <w:rPr>
          <w:rFonts w:ascii="Times New Roman" w:hAnsi="Times New Roman"/>
          <w:sz w:val="28"/>
          <w:szCs w:val="28"/>
          <w:lang w:eastAsia="ru-RU"/>
        </w:rPr>
        <w:t>4.1.2. М</w:t>
      </w:r>
      <w:r w:rsidR="009259F9" w:rsidRPr="006F25BB">
        <w:rPr>
          <w:rFonts w:ascii="Times New Roman" w:hAnsi="Times New Roman"/>
          <w:sz w:val="28"/>
          <w:szCs w:val="28"/>
          <w:lang w:eastAsia="ru-RU"/>
        </w:rPr>
        <w:t>ероприятие «Пенсионное обеспечение граждан, замещавших должности мэра Тулунского муниципального района и муниципальных служащих органов местного самоуправления Тулунского муниципального района» предусматривает:</w:t>
      </w:r>
    </w:p>
    <w:p w14:paraId="0514D2C0" w14:textId="77777777" w:rsidR="009259F9" w:rsidRPr="006F25BB" w:rsidRDefault="009259F9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F25BB">
        <w:rPr>
          <w:rFonts w:ascii="Times New Roman" w:hAnsi="Times New Roman"/>
          <w:sz w:val="28"/>
          <w:szCs w:val="28"/>
          <w:lang w:eastAsia="ru-RU"/>
        </w:rPr>
        <w:t xml:space="preserve">- выплату доплаты к </w:t>
      </w:r>
      <w:r w:rsidR="00540B6C" w:rsidRPr="006F25BB">
        <w:rPr>
          <w:rFonts w:ascii="Times New Roman" w:hAnsi="Times New Roman"/>
          <w:sz w:val="28"/>
          <w:szCs w:val="28"/>
          <w:lang w:eastAsia="ru-RU"/>
        </w:rPr>
        <w:t xml:space="preserve">страховой </w:t>
      </w:r>
      <w:r w:rsidRPr="006F25BB">
        <w:rPr>
          <w:rFonts w:ascii="Times New Roman" w:hAnsi="Times New Roman"/>
          <w:sz w:val="28"/>
          <w:szCs w:val="28"/>
          <w:lang w:eastAsia="ru-RU"/>
        </w:rPr>
        <w:t>пенсии по старости (по инвалидности) гражданам, замещавшим должность мэра Тулунского муниципального района;</w:t>
      </w:r>
    </w:p>
    <w:p w14:paraId="0AE5B0B9" w14:textId="77777777" w:rsidR="009259F9" w:rsidRPr="006F25BB" w:rsidRDefault="009259F9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F25BB">
        <w:rPr>
          <w:rFonts w:ascii="Times New Roman" w:hAnsi="Times New Roman"/>
          <w:sz w:val="28"/>
          <w:szCs w:val="28"/>
          <w:lang w:eastAsia="ru-RU"/>
        </w:rPr>
        <w:t xml:space="preserve">- выплату пенсии за выслугу лет гражданам, замещавшим должности муниципальной службы </w:t>
      </w:r>
      <w:r w:rsidR="00540B6C" w:rsidRPr="006F25BB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6F25BB">
        <w:rPr>
          <w:rFonts w:ascii="Times New Roman" w:hAnsi="Times New Roman"/>
          <w:sz w:val="28"/>
          <w:szCs w:val="28"/>
          <w:lang w:eastAsia="ru-RU"/>
        </w:rPr>
        <w:t>Администрации Тулунского муниципального района и ее структурных подразделени</w:t>
      </w:r>
      <w:r w:rsidR="00540B6C" w:rsidRPr="006F25BB">
        <w:rPr>
          <w:rFonts w:ascii="Times New Roman" w:hAnsi="Times New Roman"/>
          <w:sz w:val="28"/>
          <w:szCs w:val="28"/>
          <w:lang w:eastAsia="ru-RU"/>
        </w:rPr>
        <w:t>ях</w:t>
      </w:r>
      <w:r w:rsidRPr="006F25BB">
        <w:rPr>
          <w:rFonts w:ascii="Times New Roman" w:hAnsi="Times New Roman"/>
          <w:sz w:val="28"/>
          <w:szCs w:val="28"/>
          <w:lang w:eastAsia="ru-RU"/>
        </w:rPr>
        <w:t xml:space="preserve"> (отраслевых органах).</w:t>
      </w:r>
    </w:p>
    <w:p w14:paraId="28B959B0" w14:textId="43138055" w:rsidR="009259F9" w:rsidRPr="006F25BB" w:rsidRDefault="009259F9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 xml:space="preserve">На </w:t>
      </w:r>
      <w:r w:rsidR="00540B6C" w:rsidRPr="006F25BB">
        <w:rPr>
          <w:rFonts w:ascii="Times New Roman" w:hAnsi="Times New Roman"/>
          <w:sz w:val="28"/>
          <w:szCs w:val="28"/>
        </w:rPr>
        <w:t xml:space="preserve">реализацию данного мероприятия </w:t>
      </w:r>
      <w:r w:rsidRPr="006F25BB">
        <w:rPr>
          <w:rFonts w:ascii="Times New Roman" w:hAnsi="Times New Roman"/>
          <w:sz w:val="28"/>
          <w:szCs w:val="28"/>
        </w:rPr>
        <w:t>было выделено</w:t>
      </w:r>
      <w:r w:rsidR="004A571E" w:rsidRPr="006F25BB">
        <w:rPr>
          <w:rFonts w:ascii="Times New Roman" w:hAnsi="Times New Roman"/>
          <w:sz w:val="28"/>
          <w:szCs w:val="28"/>
        </w:rPr>
        <w:t xml:space="preserve"> всего 7</w:t>
      </w:r>
      <w:r w:rsidR="00003869" w:rsidRPr="006F25BB">
        <w:rPr>
          <w:rFonts w:ascii="Times New Roman" w:hAnsi="Times New Roman"/>
          <w:sz w:val="28"/>
          <w:szCs w:val="28"/>
        </w:rPr>
        <w:t>939,7</w:t>
      </w:r>
      <w:r w:rsidRPr="006F25BB">
        <w:rPr>
          <w:rFonts w:ascii="Times New Roman" w:hAnsi="Times New Roman"/>
          <w:sz w:val="28"/>
          <w:szCs w:val="28"/>
        </w:rPr>
        <w:t xml:space="preserve"> тыс. руб. из местного бюджета, что составляет 100 % от планового объема ресурсного обеспечения, предусмотренного в отчетном году на уровне Подпрограммы. </w:t>
      </w:r>
    </w:p>
    <w:p w14:paraId="0C4D076C" w14:textId="487E4AD1" w:rsidR="00CC2CC4" w:rsidRPr="006F25BB" w:rsidRDefault="00CC2CC4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>4.1.3</w:t>
      </w:r>
      <w:r w:rsidR="004009FA">
        <w:rPr>
          <w:rFonts w:ascii="Times New Roman" w:hAnsi="Times New Roman"/>
          <w:sz w:val="28"/>
          <w:szCs w:val="28"/>
        </w:rPr>
        <w:t>.</w:t>
      </w:r>
      <w:r w:rsidRPr="006F25BB">
        <w:rPr>
          <w:rFonts w:ascii="Times New Roman" w:hAnsi="Times New Roman"/>
          <w:sz w:val="28"/>
          <w:szCs w:val="28"/>
        </w:rPr>
        <w:t xml:space="preserve"> М</w:t>
      </w:r>
      <w:r w:rsidRPr="006F25BB">
        <w:rPr>
          <w:rFonts w:ascii="Times New Roman" w:hAnsi="Times New Roman"/>
          <w:sz w:val="28"/>
          <w:szCs w:val="28"/>
          <w:lang w:eastAsia="ru-RU"/>
        </w:rPr>
        <w:t xml:space="preserve">ероприятие «Повышение квалификации муниципальных служащих». </w:t>
      </w:r>
      <w:r w:rsidRPr="006F25BB">
        <w:rPr>
          <w:rFonts w:ascii="Times New Roman" w:hAnsi="Times New Roman"/>
          <w:sz w:val="28"/>
          <w:szCs w:val="28"/>
        </w:rPr>
        <w:t>В 2021 году на профессиональную переподготовку и повышение квалификации специалистов выделено из местного бюджета 54,5 тыс. руб. что составляет 100 % от планового объема ресурсного обеспечения. В</w:t>
      </w:r>
      <w:r w:rsidRPr="006F25BB">
        <w:rPr>
          <w:rFonts w:ascii="Times New Roman" w:eastAsia="Times New Roman" w:hAnsi="Times New Roman"/>
          <w:sz w:val="28"/>
          <w:szCs w:val="28"/>
        </w:rPr>
        <w:t xml:space="preserve"> 2021 году прошли повышение квалификации и предоставили документы, подтверждающие прохождение повышения квалификации </w:t>
      </w:r>
      <w:r w:rsidR="0022625B" w:rsidRPr="006F25BB">
        <w:rPr>
          <w:rFonts w:ascii="Times New Roman" w:eastAsia="Times New Roman" w:hAnsi="Times New Roman"/>
          <w:sz w:val="28"/>
          <w:szCs w:val="28"/>
        </w:rPr>
        <w:t>5</w:t>
      </w:r>
      <w:r w:rsidRPr="006F25BB">
        <w:rPr>
          <w:rFonts w:ascii="Times New Roman" w:eastAsia="Times New Roman" w:hAnsi="Times New Roman"/>
          <w:sz w:val="28"/>
          <w:szCs w:val="28"/>
        </w:rPr>
        <w:t xml:space="preserve"> муниципальных служащих по следующим программам:</w:t>
      </w:r>
    </w:p>
    <w:p w14:paraId="02228458" w14:textId="0B5592CB" w:rsidR="00CC2CC4" w:rsidRPr="006F25BB" w:rsidRDefault="00CC2CC4" w:rsidP="006F25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eastAsia="Times New Roman" w:hAnsi="Times New Roman"/>
          <w:sz w:val="28"/>
          <w:szCs w:val="28"/>
        </w:rPr>
        <w:lastRenderedPageBreak/>
        <w:t xml:space="preserve">1) </w:t>
      </w:r>
      <w:r w:rsidR="0022625B" w:rsidRPr="006F25BB">
        <w:rPr>
          <w:rFonts w:ascii="Times New Roman" w:eastAsia="Times New Roman" w:hAnsi="Times New Roman"/>
          <w:sz w:val="28"/>
          <w:szCs w:val="28"/>
        </w:rPr>
        <w:t>актуальные вопросы организации и осуществления местного самоуправления</w:t>
      </w:r>
      <w:r w:rsidRPr="006F25BB">
        <w:rPr>
          <w:rFonts w:ascii="Times New Roman" w:hAnsi="Times New Roman"/>
          <w:sz w:val="28"/>
          <w:szCs w:val="28"/>
        </w:rPr>
        <w:t>;</w:t>
      </w:r>
    </w:p>
    <w:p w14:paraId="6BF08960" w14:textId="77777777" w:rsidR="0022625B" w:rsidRPr="006F25BB" w:rsidRDefault="00CC2CC4" w:rsidP="006F25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 xml:space="preserve">2) </w:t>
      </w:r>
      <w:r w:rsidR="0022625B" w:rsidRPr="006F25BB">
        <w:rPr>
          <w:rFonts w:ascii="Times New Roman" w:hAnsi="Times New Roman"/>
          <w:sz w:val="28"/>
          <w:szCs w:val="28"/>
        </w:rPr>
        <w:t>пожарно-технический минимум для руководителей, главных специалистов и лиц, ответственных за обеспечение ПБ организаций;</w:t>
      </w:r>
    </w:p>
    <w:p w14:paraId="013BC9BD" w14:textId="300901B4" w:rsidR="00CC2CC4" w:rsidRPr="006F25BB" w:rsidRDefault="0022625B" w:rsidP="006F25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>3) организация сельскохозяйственного консультирования;</w:t>
      </w:r>
    </w:p>
    <w:p w14:paraId="5E2F0FF9" w14:textId="57A7F56F" w:rsidR="00CC2CC4" w:rsidRPr="006F25BB" w:rsidRDefault="0022625B" w:rsidP="006F25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 xml:space="preserve">4) «Неделя сметчика в </w:t>
      </w:r>
      <w:proofErr w:type="spellStart"/>
      <w:r w:rsidRPr="006F25BB">
        <w:rPr>
          <w:rFonts w:ascii="Times New Roman" w:hAnsi="Times New Roman"/>
          <w:sz w:val="28"/>
          <w:szCs w:val="28"/>
        </w:rPr>
        <w:t>Красно</w:t>
      </w:r>
      <w:r w:rsidR="000F090D" w:rsidRPr="006F25BB">
        <w:rPr>
          <w:rFonts w:ascii="Times New Roman" w:hAnsi="Times New Roman"/>
          <w:sz w:val="28"/>
          <w:szCs w:val="28"/>
        </w:rPr>
        <w:t>яске</w:t>
      </w:r>
      <w:proofErr w:type="spellEnd"/>
      <w:r w:rsidRPr="006F25BB">
        <w:rPr>
          <w:rFonts w:ascii="Times New Roman" w:hAnsi="Times New Roman"/>
          <w:sz w:val="28"/>
          <w:szCs w:val="28"/>
        </w:rPr>
        <w:t>»</w:t>
      </w:r>
      <w:r w:rsidR="000F090D" w:rsidRPr="006F25BB">
        <w:rPr>
          <w:rFonts w:ascii="Times New Roman" w:hAnsi="Times New Roman"/>
          <w:sz w:val="28"/>
          <w:szCs w:val="28"/>
        </w:rPr>
        <w:t>.</w:t>
      </w:r>
    </w:p>
    <w:p w14:paraId="1A1C0F2A" w14:textId="4B9AF561" w:rsidR="00953ABF" w:rsidRPr="006F25BB" w:rsidRDefault="004009FA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4.2. </w:t>
      </w:r>
      <w:r w:rsidR="009259F9" w:rsidRPr="006F25BB">
        <w:rPr>
          <w:rFonts w:ascii="Times New Roman" w:hAnsi="Times New Roman"/>
          <w:sz w:val="28"/>
          <w:szCs w:val="28"/>
          <w:lang w:eastAsia="ru-RU"/>
        </w:rPr>
        <w:t>Основное мероприятие «Информационное освещение деятельности органов местного самоуправления Тулунского муниципального района».</w:t>
      </w:r>
      <w:r w:rsidR="009259F9" w:rsidRPr="006F25BB">
        <w:rPr>
          <w:rFonts w:ascii="Times New Roman" w:hAnsi="Times New Roman"/>
          <w:sz w:val="28"/>
          <w:szCs w:val="28"/>
        </w:rPr>
        <w:t xml:space="preserve"> На реали</w:t>
      </w:r>
      <w:r w:rsidR="004A571E" w:rsidRPr="006F25BB">
        <w:rPr>
          <w:rFonts w:ascii="Times New Roman" w:hAnsi="Times New Roman"/>
          <w:sz w:val="28"/>
          <w:szCs w:val="28"/>
        </w:rPr>
        <w:t xml:space="preserve">зацию </w:t>
      </w:r>
      <w:r w:rsidR="00B77F29" w:rsidRPr="006F25BB">
        <w:rPr>
          <w:rFonts w:ascii="Times New Roman" w:hAnsi="Times New Roman"/>
          <w:sz w:val="28"/>
          <w:szCs w:val="28"/>
        </w:rPr>
        <w:t xml:space="preserve">данного мероприятия </w:t>
      </w:r>
      <w:r w:rsidR="004A571E" w:rsidRPr="006F25BB">
        <w:rPr>
          <w:rFonts w:ascii="Times New Roman" w:hAnsi="Times New Roman"/>
          <w:sz w:val="28"/>
          <w:szCs w:val="28"/>
        </w:rPr>
        <w:t xml:space="preserve">было выделено всего </w:t>
      </w:r>
      <w:r w:rsidR="000F090D" w:rsidRPr="006F25BB">
        <w:rPr>
          <w:rFonts w:ascii="Times New Roman" w:hAnsi="Times New Roman"/>
          <w:sz w:val="28"/>
          <w:szCs w:val="28"/>
        </w:rPr>
        <w:t>2076,6</w:t>
      </w:r>
      <w:r w:rsidR="009259F9" w:rsidRPr="006F25BB">
        <w:rPr>
          <w:rFonts w:ascii="Times New Roman" w:hAnsi="Times New Roman"/>
          <w:sz w:val="28"/>
          <w:szCs w:val="28"/>
        </w:rPr>
        <w:t xml:space="preserve"> тыс. руб. из местного </w:t>
      </w:r>
      <w:r w:rsidR="004A571E" w:rsidRPr="006F25BB">
        <w:rPr>
          <w:rFonts w:ascii="Times New Roman" w:hAnsi="Times New Roman"/>
          <w:sz w:val="28"/>
          <w:szCs w:val="28"/>
        </w:rPr>
        <w:t xml:space="preserve">бюджета, что составляет </w:t>
      </w:r>
      <w:r w:rsidR="00723814" w:rsidRPr="006F25BB">
        <w:rPr>
          <w:rFonts w:ascii="Times New Roman" w:hAnsi="Times New Roman"/>
          <w:sz w:val="28"/>
          <w:szCs w:val="28"/>
        </w:rPr>
        <w:t>100,</w:t>
      </w:r>
      <w:r w:rsidR="004A571E" w:rsidRPr="006F25BB">
        <w:rPr>
          <w:rFonts w:ascii="Times New Roman" w:hAnsi="Times New Roman"/>
          <w:sz w:val="28"/>
          <w:szCs w:val="28"/>
        </w:rPr>
        <w:t>0</w:t>
      </w:r>
      <w:r w:rsidR="009259F9" w:rsidRPr="006F25BB">
        <w:rPr>
          <w:rFonts w:ascii="Times New Roman" w:hAnsi="Times New Roman"/>
          <w:sz w:val="28"/>
          <w:szCs w:val="28"/>
        </w:rPr>
        <w:t>% от планового объема ресурсного обеспечения</w:t>
      </w:r>
      <w:r w:rsidR="00723814" w:rsidRPr="006F25BB">
        <w:rPr>
          <w:rFonts w:ascii="Times New Roman" w:hAnsi="Times New Roman"/>
          <w:sz w:val="28"/>
          <w:szCs w:val="28"/>
        </w:rPr>
        <w:t>.</w:t>
      </w:r>
      <w:r w:rsidR="009259F9" w:rsidRPr="006F25BB">
        <w:rPr>
          <w:rFonts w:ascii="Times New Roman" w:hAnsi="Times New Roman"/>
          <w:sz w:val="28"/>
          <w:szCs w:val="28"/>
        </w:rPr>
        <w:t xml:space="preserve"> </w:t>
      </w:r>
    </w:p>
    <w:p w14:paraId="4031BBCF" w14:textId="3206A228" w:rsidR="005E13F2" w:rsidRPr="006F25BB" w:rsidRDefault="009259F9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5BB">
        <w:rPr>
          <w:rFonts w:ascii="Times New Roman" w:hAnsi="Times New Roman"/>
          <w:sz w:val="28"/>
          <w:szCs w:val="28"/>
        </w:rPr>
        <w:t>Всего на реализацию</w:t>
      </w:r>
      <w:r w:rsidR="00CF12C5" w:rsidRPr="006F25BB">
        <w:rPr>
          <w:rFonts w:ascii="Times New Roman" w:hAnsi="Times New Roman"/>
          <w:sz w:val="28"/>
          <w:szCs w:val="28"/>
        </w:rPr>
        <w:t xml:space="preserve"> Подпрограммы направлено </w:t>
      </w:r>
      <w:r w:rsidR="000F090D" w:rsidRPr="006F25BB">
        <w:rPr>
          <w:rFonts w:ascii="Times New Roman" w:hAnsi="Times New Roman"/>
          <w:sz w:val="28"/>
          <w:szCs w:val="28"/>
        </w:rPr>
        <w:t>98273,8</w:t>
      </w:r>
      <w:r w:rsidR="00CF12C5" w:rsidRPr="006F25BB">
        <w:rPr>
          <w:rFonts w:ascii="Times New Roman" w:hAnsi="Times New Roman"/>
          <w:sz w:val="28"/>
          <w:szCs w:val="28"/>
        </w:rPr>
        <w:t xml:space="preserve"> </w:t>
      </w:r>
      <w:r w:rsidR="007A4ADF" w:rsidRPr="006F25BB">
        <w:rPr>
          <w:rFonts w:ascii="Times New Roman" w:hAnsi="Times New Roman"/>
          <w:sz w:val="28"/>
          <w:szCs w:val="28"/>
        </w:rPr>
        <w:t>тыс</w:t>
      </w:r>
      <w:r w:rsidRPr="006F25BB">
        <w:rPr>
          <w:rFonts w:ascii="Times New Roman" w:hAnsi="Times New Roman"/>
          <w:sz w:val="28"/>
          <w:szCs w:val="28"/>
        </w:rPr>
        <w:t>. руб.,</w:t>
      </w:r>
      <w:r w:rsidR="00CF12C5" w:rsidRPr="006F25BB">
        <w:rPr>
          <w:rFonts w:ascii="Times New Roman" w:hAnsi="Times New Roman"/>
          <w:sz w:val="28"/>
          <w:szCs w:val="28"/>
        </w:rPr>
        <w:t xml:space="preserve"> исполнено на 9</w:t>
      </w:r>
      <w:r w:rsidR="007A4ADF" w:rsidRPr="006F25BB">
        <w:rPr>
          <w:rFonts w:ascii="Times New Roman" w:hAnsi="Times New Roman"/>
          <w:sz w:val="28"/>
          <w:szCs w:val="28"/>
        </w:rPr>
        <w:t>3,</w:t>
      </w:r>
      <w:r w:rsidR="000F090D" w:rsidRPr="006F25BB">
        <w:rPr>
          <w:rFonts w:ascii="Times New Roman" w:hAnsi="Times New Roman"/>
          <w:sz w:val="28"/>
          <w:szCs w:val="28"/>
        </w:rPr>
        <w:t>8</w:t>
      </w:r>
      <w:r w:rsidRPr="006F25BB">
        <w:rPr>
          <w:rFonts w:ascii="Times New Roman" w:hAnsi="Times New Roman"/>
          <w:sz w:val="28"/>
          <w:szCs w:val="28"/>
        </w:rPr>
        <w:t xml:space="preserve"> %.</w:t>
      </w:r>
      <w:r w:rsidR="007A4ADF" w:rsidRPr="006F25BB">
        <w:rPr>
          <w:rFonts w:ascii="Times New Roman" w:hAnsi="Times New Roman"/>
          <w:sz w:val="28"/>
          <w:szCs w:val="28"/>
        </w:rPr>
        <w:t xml:space="preserve"> </w:t>
      </w:r>
    </w:p>
    <w:p w14:paraId="08CBC3D7" w14:textId="77777777" w:rsidR="009259F9" w:rsidRPr="006F25BB" w:rsidRDefault="009259F9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>Целевые показатели Подпрограммы:</w:t>
      </w:r>
    </w:p>
    <w:p w14:paraId="0C24CE93" w14:textId="4501EADE" w:rsidR="009259F9" w:rsidRPr="006F25BB" w:rsidRDefault="009259F9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 xml:space="preserve">1) </w:t>
      </w:r>
      <w:r w:rsidR="003A247A" w:rsidRPr="006F25BB">
        <w:rPr>
          <w:rFonts w:ascii="Times New Roman" w:hAnsi="Times New Roman"/>
          <w:sz w:val="28"/>
          <w:szCs w:val="28"/>
        </w:rPr>
        <w:t>д</w:t>
      </w:r>
      <w:r w:rsidR="003A247A" w:rsidRPr="006F25BB">
        <w:rPr>
          <w:rFonts w:ascii="Times New Roman" w:eastAsiaTheme="minorHAnsi" w:hAnsi="Times New Roman"/>
          <w:sz w:val="28"/>
          <w:szCs w:val="28"/>
        </w:rPr>
        <w:t>оля исполненных полномочий Администрации Тулунского муниципального района без нарушений к общему количеству полномочий</w:t>
      </w:r>
      <w:r w:rsidR="009555C7" w:rsidRPr="006F25BB">
        <w:rPr>
          <w:rFonts w:ascii="Times New Roman" w:hAnsi="Times New Roman"/>
          <w:sz w:val="28"/>
          <w:szCs w:val="28"/>
        </w:rPr>
        <w:t xml:space="preserve">. </w:t>
      </w:r>
      <w:r w:rsidRPr="006F25BB">
        <w:rPr>
          <w:rFonts w:ascii="Times New Roman" w:hAnsi="Times New Roman"/>
          <w:sz w:val="28"/>
          <w:szCs w:val="28"/>
        </w:rPr>
        <w:t xml:space="preserve"> </w:t>
      </w:r>
      <w:r w:rsidR="00B77F29" w:rsidRPr="006F25BB">
        <w:rPr>
          <w:rFonts w:ascii="Times New Roman" w:hAnsi="Times New Roman"/>
          <w:sz w:val="28"/>
          <w:szCs w:val="28"/>
        </w:rPr>
        <w:t>В 20</w:t>
      </w:r>
      <w:r w:rsidR="00B6633B" w:rsidRPr="006F25BB">
        <w:rPr>
          <w:rFonts w:ascii="Times New Roman" w:hAnsi="Times New Roman"/>
          <w:sz w:val="28"/>
          <w:szCs w:val="28"/>
        </w:rPr>
        <w:t>2</w:t>
      </w:r>
      <w:r w:rsidR="009555C7" w:rsidRPr="006F25BB">
        <w:rPr>
          <w:rFonts w:ascii="Times New Roman" w:hAnsi="Times New Roman"/>
          <w:sz w:val="28"/>
          <w:szCs w:val="28"/>
        </w:rPr>
        <w:t>1</w:t>
      </w:r>
      <w:r w:rsidR="00B77F29" w:rsidRPr="006F25BB">
        <w:rPr>
          <w:rFonts w:ascii="Times New Roman" w:hAnsi="Times New Roman"/>
          <w:sz w:val="28"/>
          <w:szCs w:val="28"/>
        </w:rPr>
        <w:t xml:space="preserve"> году полномочия и</w:t>
      </w:r>
      <w:r w:rsidRPr="006F25BB">
        <w:rPr>
          <w:rFonts w:ascii="Times New Roman" w:hAnsi="Times New Roman"/>
          <w:sz w:val="28"/>
          <w:szCs w:val="28"/>
        </w:rPr>
        <w:t>сполнен</w:t>
      </w:r>
      <w:r w:rsidR="0093006C" w:rsidRPr="006F25BB">
        <w:rPr>
          <w:rFonts w:ascii="Times New Roman" w:hAnsi="Times New Roman"/>
          <w:sz w:val="28"/>
          <w:szCs w:val="28"/>
        </w:rPr>
        <w:t>ы на 100 %;</w:t>
      </w:r>
    </w:p>
    <w:p w14:paraId="2AD11DF1" w14:textId="36A462AD" w:rsidR="00A643EB" w:rsidRPr="006F25BB" w:rsidRDefault="009259F9" w:rsidP="006F25B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 xml:space="preserve">2) </w:t>
      </w:r>
      <w:r w:rsidR="003A247A" w:rsidRPr="006F25BB">
        <w:rPr>
          <w:rFonts w:ascii="Times New Roman" w:hAnsi="Times New Roman"/>
          <w:sz w:val="28"/>
          <w:szCs w:val="28"/>
        </w:rPr>
        <w:t xml:space="preserve"> д</w:t>
      </w:r>
      <w:r w:rsidR="003A247A" w:rsidRPr="006F25BB">
        <w:rPr>
          <w:rFonts w:ascii="Times New Roman" w:eastAsiaTheme="minorHAnsi" w:hAnsi="Times New Roman"/>
          <w:sz w:val="28"/>
          <w:szCs w:val="28"/>
        </w:rPr>
        <w:t xml:space="preserve">инамика объема произведенной товарной продукции, выполненных работ (услуг) на территории Тулунского муниципального района. </w:t>
      </w:r>
      <w:r w:rsidRPr="006F25BB">
        <w:rPr>
          <w:rFonts w:ascii="Times New Roman" w:hAnsi="Times New Roman"/>
          <w:sz w:val="28"/>
          <w:szCs w:val="28"/>
        </w:rPr>
        <w:t>Факт</w:t>
      </w:r>
      <w:r w:rsidR="00D858FB" w:rsidRPr="006F25BB">
        <w:rPr>
          <w:rFonts w:ascii="Times New Roman" w:hAnsi="Times New Roman"/>
          <w:sz w:val="28"/>
          <w:szCs w:val="28"/>
        </w:rPr>
        <w:t xml:space="preserve">ическое значение показателя </w:t>
      </w:r>
      <w:r w:rsidR="001321D3" w:rsidRPr="006F25BB">
        <w:rPr>
          <w:rFonts w:ascii="Times New Roman" w:hAnsi="Times New Roman"/>
          <w:sz w:val="28"/>
          <w:szCs w:val="28"/>
        </w:rPr>
        <w:t>составило</w:t>
      </w:r>
      <w:r w:rsidR="009555C7" w:rsidRPr="006F25BB">
        <w:rPr>
          <w:rFonts w:ascii="Times New Roman" w:hAnsi="Times New Roman"/>
          <w:sz w:val="28"/>
          <w:szCs w:val="28"/>
        </w:rPr>
        <w:t xml:space="preserve"> </w:t>
      </w:r>
      <w:r w:rsidR="003A247A" w:rsidRPr="006F25BB">
        <w:rPr>
          <w:rFonts w:ascii="Times New Roman" w:hAnsi="Times New Roman"/>
          <w:sz w:val="28"/>
          <w:szCs w:val="28"/>
        </w:rPr>
        <w:t>99,2</w:t>
      </w:r>
      <w:r w:rsidR="009555C7" w:rsidRPr="006F25BB">
        <w:rPr>
          <w:rFonts w:ascii="Times New Roman" w:hAnsi="Times New Roman"/>
          <w:sz w:val="28"/>
          <w:szCs w:val="28"/>
        </w:rPr>
        <w:t xml:space="preserve"> </w:t>
      </w:r>
      <w:r w:rsidR="001321D3" w:rsidRPr="006F25BB">
        <w:rPr>
          <w:rFonts w:ascii="Times New Roman" w:hAnsi="Times New Roman"/>
          <w:sz w:val="28"/>
          <w:szCs w:val="28"/>
        </w:rPr>
        <w:t>%</w:t>
      </w:r>
      <w:r w:rsidR="002C7C45" w:rsidRPr="006F25BB">
        <w:rPr>
          <w:rFonts w:ascii="Times New Roman" w:hAnsi="Times New Roman"/>
          <w:sz w:val="28"/>
          <w:szCs w:val="28"/>
        </w:rPr>
        <w:t xml:space="preserve"> при плановом показателе </w:t>
      </w:r>
      <w:r w:rsidR="007A335D" w:rsidRPr="006F25BB">
        <w:rPr>
          <w:rFonts w:ascii="Times New Roman" w:hAnsi="Times New Roman"/>
          <w:sz w:val="28"/>
          <w:szCs w:val="28"/>
        </w:rPr>
        <w:t>1</w:t>
      </w:r>
      <w:r w:rsidR="003A247A" w:rsidRPr="006F25BB">
        <w:rPr>
          <w:rFonts w:ascii="Times New Roman" w:hAnsi="Times New Roman"/>
          <w:sz w:val="28"/>
          <w:szCs w:val="28"/>
        </w:rPr>
        <w:t xml:space="preserve">01,9 </w:t>
      </w:r>
      <w:r w:rsidR="002C7C45" w:rsidRPr="006F25BB">
        <w:rPr>
          <w:rFonts w:ascii="Times New Roman" w:hAnsi="Times New Roman"/>
          <w:sz w:val="28"/>
          <w:szCs w:val="28"/>
        </w:rPr>
        <w:t>%</w:t>
      </w:r>
      <w:r w:rsidR="003A247A" w:rsidRPr="006F25BB">
        <w:rPr>
          <w:rFonts w:ascii="Times New Roman" w:hAnsi="Times New Roman"/>
          <w:sz w:val="28"/>
          <w:szCs w:val="28"/>
        </w:rPr>
        <w:t>. Снижение произошло за счёт снижения объема отгруженных товаров собственного производства Филиала «Разрез «</w:t>
      </w:r>
      <w:proofErr w:type="spellStart"/>
      <w:r w:rsidR="003A247A" w:rsidRPr="006F25BB">
        <w:rPr>
          <w:rFonts w:ascii="Times New Roman" w:hAnsi="Times New Roman"/>
          <w:sz w:val="28"/>
          <w:szCs w:val="28"/>
        </w:rPr>
        <w:t>Тулунуголь</w:t>
      </w:r>
      <w:proofErr w:type="spellEnd"/>
      <w:r w:rsidR="003A247A" w:rsidRPr="006F25BB">
        <w:rPr>
          <w:rFonts w:ascii="Times New Roman" w:hAnsi="Times New Roman"/>
          <w:sz w:val="28"/>
          <w:szCs w:val="28"/>
        </w:rPr>
        <w:t xml:space="preserve">» ООО «КВСУ» - за 2021 год данным предприятием было добыто 5713,2 тыс. тонн угля, что на 477,3 тыс. тонн или на 7,8 % меньше, чем за соответствующий период прошлого года (6190,5 тыс. тонн). Снижение возникло вследствие ухудшения качества выпускаемой продукции (в части повышения содержания серы в добываемом угле) и возможным переориентированием основных потребителей угля на продукцию других поставщиков; </w:t>
      </w:r>
    </w:p>
    <w:p w14:paraId="0E4A9841" w14:textId="1ED6A052" w:rsidR="009259F9" w:rsidRPr="006F25BB" w:rsidRDefault="00A643EB" w:rsidP="006F25B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>3</w:t>
      </w:r>
      <w:r w:rsidR="00BC6E8F" w:rsidRPr="006F25BB">
        <w:rPr>
          <w:rFonts w:ascii="Times New Roman" w:hAnsi="Times New Roman"/>
          <w:sz w:val="28"/>
          <w:szCs w:val="28"/>
        </w:rPr>
        <w:t xml:space="preserve">) </w:t>
      </w:r>
      <w:r w:rsidR="003A247A" w:rsidRPr="006F25BB">
        <w:rPr>
          <w:rFonts w:ascii="Times New Roman" w:hAnsi="Times New Roman"/>
          <w:sz w:val="28"/>
          <w:szCs w:val="28"/>
        </w:rPr>
        <w:t>Индекс производства сельскохозяйственной продукции во всех категориях хозяйств (в сопоставимых ценах) составил 102,5 % при плановом значении 101,2 %. (</w:t>
      </w:r>
      <w:r w:rsidR="00C806D2" w:rsidRPr="006F25BB">
        <w:rPr>
          <w:rFonts w:ascii="Times New Roman" w:hAnsi="Times New Roman"/>
          <w:sz w:val="28"/>
          <w:szCs w:val="28"/>
        </w:rPr>
        <w:t>з</w:t>
      </w:r>
      <w:r w:rsidR="003A247A" w:rsidRPr="006F25BB">
        <w:rPr>
          <w:rFonts w:ascii="Times New Roman" w:hAnsi="Times New Roman"/>
          <w:sz w:val="28"/>
          <w:szCs w:val="28"/>
        </w:rPr>
        <w:t>а счёт увеличения производства сельскохозяйственной продукции наблюдается рост индекса)</w:t>
      </w:r>
      <w:r w:rsidRPr="006F25BB">
        <w:rPr>
          <w:rFonts w:ascii="Times New Roman" w:hAnsi="Times New Roman"/>
          <w:sz w:val="28"/>
          <w:szCs w:val="28"/>
        </w:rPr>
        <w:t>.</w:t>
      </w:r>
      <w:r w:rsidR="00812559" w:rsidRPr="006F25BB">
        <w:rPr>
          <w:rFonts w:ascii="Times New Roman" w:hAnsi="Times New Roman"/>
          <w:sz w:val="28"/>
          <w:szCs w:val="28"/>
        </w:rPr>
        <w:tab/>
      </w:r>
    </w:p>
    <w:p w14:paraId="14F2316A" w14:textId="77777777" w:rsidR="004009FA" w:rsidRDefault="004009FA" w:rsidP="004009FA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D3081B5" w14:textId="12C46F65" w:rsidR="009259F9" w:rsidRPr="006F25BB" w:rsidRDefault="009259F9" w:rsidP="004009FA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F25BB">
        <w:rPr>
          <w:rFonts w:ascii="Times New Roman" w:hAnsi="Times New Roman"/>
          <w:b/>
          <w:sz w:val="28"/>
          <w:szCs w:val="28"/>
        </w:rPr>
        <w:t>2. Анализ факторов, повлиявших на ход реализации муниципальной программы</w:t>
      </w:r>
    </w:p>
    <w:p w14:paraId="48ED09B2" w14:textId="77777777" w:rsidR="00CF0475" w:rsidRPr="006F25BB" w:rsidRDefault="00CF0475" w:rsidP="004009FA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899BEC4" w14:textId="61293C4F" w:rsidR="00D76355" w:rsidRPr="006F25BB" w:rsidRDefault="00CF0475" w:rsidP="006F25BB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>Всего в 20</w:t>
      </w:r>
      <w:r w:rsidR="00C02818" w:rsidRPr="006F25BB">
        <w:rPr>
          <w:rFonts w:ascii="Times New Roman" w:hAnsi="Times New Roman"/>
          <w:sz w:val="28"/>
          <w:szCs w:val="28"/>
        </w:rPr>
        <w:t>2</w:t>
      </w:r>
      <w:r w:rsidR="007A335D" w:rsidRPr="006F25BB">
        <w:rPr>
          <w:rFonts w:ascii="Times New Roman" w:hAnsi="Times New Roman"/>
          <w:sz w:val="28"/>
          <w:szCs w:val="28"/>
        </w:rPr>
        <w:t>1</w:t>
      </w:r>
      <w:r w:rsidRPr="006F25BB">
        <w:rPr>
          <w:rFonts w:ascii="Times New Roman" w:hAnsi="Times New Roman"/>
          <w:sz w:val="28"/>
          <w:szCs w:val="28"/>
        </w:rPr>
        <w:t xml:space="preserve"> году в муниципальной программе было установлено 3 целевых показателя</w:t>
      </w:r>
      <w:r w:rsidR="00CB7D45" w:rsidRPr="006F25BB">
        <w:rPr>
          <w:rFonts w:ascii="Times New Roman" w:hAnsi="Times New Roman"/>
          <w:sz w:val="28"/>
          <w:szCs w:val="28"/>
        </w:rPr>
        <w:t>;</w:t>
      </w:r>
    </w:p>
    <w:p w14:paraId="4D383B85" w14:textId="54B5966E" w:rsidR="00FC316D" w:rsidRPr="006F25BB" w:rsidRDefault="00D76355" w:rsidP="006F25BB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>1)</w:t>
      </w:r>
      <w:r w:rsidR="00953ABF" w:rsidRPr="006F25BB">
        <w:rPr>
          <w:rFonts w:ascii="Times New Roman" w:hAnsi="Times New Roman"/>
          <w:sz w:val="28"/>
          <w:szCs w:val="28"/>
        </w:rPr>
        <w:t xml:space="preserve"> </w:t>
      </w:r>
      <w:r w:rsidRPr="006F25BB">
        <w:rPr>
          <w:rFonts w:ascii="Times New Roman" w:hAnsi="Times New Roman"/>
          <w:sz w:val="28"/>
          <w:szCs w:val="28"/>
        </w:rPr>
        <w:t>доля налоговых поступлений от субъектов малого и среднего предпринимательства в налоговых доходах Тулунского муниципального района</w:t>
      </w:r>
      <w:r w:rsidR="00FC316D" w:rsidRPr="006F25BB">
        <w:rPr>
          <w:rFonts w:ascii="Times New Roman" w:hAnsi="Times New Roman"/>
          <w:sz w:val="28"/>
          <w:szCs w:val="28"/>
        </w:rPr>
        <w:t>.</w:t>
      </w:r>
    </w:p>
    <w:p w14:paraId="015040C0" w14:textId="19F270FD" w:rsidR="00D76355" w:rsidRPr="006F25BB" w:rsidRDefault="00FC316D" w:rsidP="006F25BB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 xml:space="preserve">Плановое значение показателя </w:t>
      </w:r>
      <w:r w:rsidR="00C806D2" w:rsidRPr="006F25BB">
        <w:rPr>
          <w:rFonts w:ascii="Times New Roman" w:hAnsi="Times New Roman"/>
          <w:sz w:val="28"/>
          <w:szCs w:val="28"/>
        </w:rPr>
        <w:t>–</w:t>
      </w:r>
      <w:r w:rsidR="0001420C" w:rsidRPr="006F25BB">
        <w:rPr>
          <w:rFonts w:ascii="Times New Roman" w:hAnsi="Times New Roman"/>
          <w:sz w:val="28"/>
          <w:szCs w:val="28"/>
        </w:rPr>
        <w:t xml:space="preserve"> </w:t>
      </w:r>
      <w:r w:rsidR="00C806D2" w:rsidRPr="006F25BB">
        <w:rPr>
          <w:rFonts w:ascii="Times New Roman" w:hAnsi="Times New Roman"/>
          <w:sz w:val="28"/>
          <w:szCs w:val="28"/>
        </w:rPr>
        <w:t>6,6</w:t>
      </w:r>
      <w:r w:rsidRPr="006F25BB">
        <w:rPr>
          <w:rFonts w:ascii="Times New Roman" w:hAnsi="Times New Roman"/>
          <w:sz w:val="28"/>
          <w:szCs w:val="28"/>
        </w:rPr>
        <w:t xml:space="preserve"> %, фактическое значение </w:t>
      </w:r>
      <w:r w:rsidR="0001420C" w:rsidRPr="006F25BB">
        <w:rPr>
          <w:rFonts w:ascii="Times New Roman" w:hAnsi="Times New Roman"/>
          <w:sz w:val="28"/>
          <w:szCs w:val="28"/>
        </w:rPr>
        <w:t xml:space="preserve">- </w:t>
      </w:r>
      <w:r w:rsidRPr="006F25BB">
        <w:rPr>
          <w:rFonts w:ascii="Times New Roman" w:hAnsi="Times New Roman"/>
          <w:sz w:val="28"/>
          <w:szCs w:val="28"/>
        </w:rPr>
        <w:t>6,</w:t>
      </w:r>
      <w:r w:rsidR="00C806D2" w:rsidRPr="006F25BB">
        <w:rPr>
          <w:rFonts w:ascii="Times New Roman" w:hAnsi="Times New Roman"/>
          <w:sz w:val="28"/>
          <w:szCs w:val="28"/>
        </w:rPr>
        <w:t>6</w:t>
      </w:r>
      <w:r w:rsidRPr="006F25BB">
        <w:rPr>
          <w:rFonts w:ascii="Times New Roman" w:hAnsi="Times New Roman"/>
          <w:sz w:val="28"/>
          <w:szCs w:val="28"/>
        </w:rPr>
        <w:t xml:space="preserve"> %</w:t>
      </w:r>
      <w:r w:rsidR="00C806D2" w:rsidRPr="006F25BB">
        <w:rPr>
          <w:rFonts w:ascii="Times New Roman" w:hAnsi="Times New Roman"/>
          <w:sz w:val="28"/>
          <w:szCs w:val="28"/>
        </w:rPr>
        <w:t xml:space="preserve"> - 100% исполнения.</w:t>
      </w:r>
      <w:r w:rsidRPr="006F25BB">
        <w:rPr>
          <w:rFonts w:ascii="Times New Roman" w:hAnsi="Times New Roman"/>
          <w:sz w:val="28"/>
          <w:szCs w:val="28"/>
        </w:rPr>
        <w:t xml:space="preserve"> </w:t>
      </w:r>
      <w:r w:rsidR="00C806D2" w:rsidRPr="006F25BB">
        <w:rPr>
          <w:rFonts w:ascii="Times New Roman" w:hAnsi="Times New Roman"/>
          <w:sz w:val="28"/>
          <w:szCs w:val="28"/>
          <w:lang w:eastAsia="ru-RU"/>
        </w:rPr>
        <w:t xml:space="preserve">За 2021 год </w:t>
      </w:r>
      <w:r w:rsidR="00C806D2" w:rsidRPr="006F25BB">
        <w:rPr>
          <w:rFonts w:ascii="Times New Roman" w:hAnsi="Times New Roman"/>
          <w:sz w:val="28"/>
          <w:szCs w:val="28"/>
        </w:rPr>
        <w:t>поступило налогов в консолидированный бюджет района от СМСП на 1,4% больше, чем за 2020 год, в сумме 15,7 млн. руб.</w:t>
      </w:r>
      <w:r w:rsidR="004009FA">
        <w:rPr>
          <w:rFonts w:ascii="Times New Roman" w:hAnsi="Times New Roman"/>
          <w:sz w:val="28"/>
          <w:szCs w:val="28"/>
        </w:rPr>
        <w:t>;</w:t>
      </w:r>
      <w:r w:rsidR="00C806D2" w:rsidRPr="006F25BB">
        <w:rPr>
          <w:rFonts w:ascii="Times New Roman" w:hAnsi="Times New Roman"/>
          <w:sz w:val="28"/>
          <w:szCs w:val="28"/>
        </w:rPr>
        <w:t xml:space="preserve">  </w:t>
      </w:r>
    </w:p>
    <w:p w14:paraId="2895554A" w14:textId="44BD631B" w:rsidR="0001420C" w:rsidRPr="006F25BB" w:rsidRDefault="00FC316D" w:rsidP="006F25BB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>2) д</w:t>
      </w:r>
      <w:r w:rsidR="00D76355" w:rsidRPr="006F25BB">
        <w:rPr>
          <w:rFonts w:ascii="Times New Roman" w:hAnsi="Times New Roman"/>
          <w:sz w:val="28"/>
          <w:szCs w:val="28"/>
        </w:rPr>
        <w:t>оля продукции сельскохозяйственного производства в общем объеме произведенной товарной продукции, выполненных работ (услуг) на территории Тулунского муниципального района</w:t>
      </w:r>
      <w:r w:rsidRPr="006F25BB">
        <w:rPr>
          <w:rFonts w:ascii="Times New Roman" w:hAnsi="Times New Roman"/>
          <w:sz w:val="28"/>
          <w:szCs w:val="28"/>
        </w:rPr>
        <w:t>.</w:t>
      </w:r>
      <w:r w:rsidR="00A60BAA" w:rsidRPr="006F25BB">
        <w:rPr>
          <w:rFonts w:ascii="Times New Roman" w:hAnsi="Times New Roman"/>
          <w:sz w:val="28"/>
          <w:szCs w:val="28"/>
        </w:rPr>
        <w:t xml:space="preserve"> </w:t>
      </w:r>
      <w:r w:rsidRPr="006F25BB">
        <w:rPr>
          <w:rFonts w:ascii="Times New Roman" w:hAnsi="Times New Roman"/>
          <w:sz w:val="28"/>
          <w:szCs w:val="28"/>
        </w:rPr>
        <w:t xml:space="preserve">Плановое значение показателя </w:t>
      </w:r>
      <w:r w:rsidR="000A7733" w:rsidRPr="006F25BB">
        <w:rPr>
          <w:rFonts w:ascii="Times New Roman" w:hAnsi="Times New Roman"/>
          <w:sz w:val="28"/>
          <w:szCs w:val="28"/>
        </w:rPr>
        <w:t>–</w:t>
      </w:r>
      <w:r w:rsidR="0001420C" w:rsidRPr="006F25BB">
        <w:rPr>
          <w:rFonts w:ascii="Times New Roman" w:hAnsi="Times New Roman"/>
          <w:sz w:val="28"/>
          <w:szCs w:val="28"/>
        </w:rPr>
        <w:t xml:space="preserve"> </w:t>
      </w:r>
      <w:r w:rsidRPr="006F25BB">
        <w:rPr>
          <w:rFonts w:ascii="Times New Roman" w:hAnsi="Times New Roman"/>
          <w:sz w:val="28"/>
          <w:szCs w:val="28"/>
        </w:rPr>
        <w:t>1</w:t>
      </w:r>
      <w:r w:rsidR="000A7733" w:rsidRPr="006F25BB">
        <w:rPr>
          <w:rFonts w:ascii="Times New Roman" w:hAnsi="Times New Roman"/>
          <w:sz w:val="28"/>
          <w:szCs w:val="28"/>
        </w:rPr>
        <w:t>2,0</w:t>
      </w:r>
      <w:r w:rsidRPr="006F25BB">
        <w:rPr>
          <w:rFonts w:ascii="Times New Roman" w:hAnsi="Times New Roman"/>
          <w:sz w:val="28"/>
          <w:szCs w:val="28"/>
        </w:rPr>
        <w:t xml:space="preserve"> %, </w:t>
      </w:r>
      <w:r w:rsidRPr="006F25BB">
        <w:rPr>
          <w:rFonts w:ascii="Times New Roman" w:hAnsi="Times New Roman"/>
          <w:sz w:val="28"/>
          <w:szCs w:val="28"/>
        </w:rPr>
        <w:lastRenderedPageBreak/>
        <w:t xml:space="preserve">фактическое значение </w:t>
      </w:r>
      <w:r w:rsidR="00042BFE" w:rsidRPr="006F25BB">
        <w:rPr>
          <w:rFonts w:ascii="Times New Roman" w:hAnsi="Times New Roman"/>
          <w:sz w:val="28"/>
          <w:szCs w:val="28"/>
        </w:rPr>
        <w:t>–</w:t>
      </w:r>
      <w:r w:rsidR="0001420C" w:rsidRPr="006F25BB">
        <w:rPr>
          <w:rFonts w:ascii="Times New Roman" w:hAnsi="Times New Roman"/>
          <w:sz w:val="28"/>
          <w:szCs w:val="28"/>
        </w:rPr>
        <w:t xml:space="preserve"> </w:t>
      </w:r>
      <w:r w:rsidR="00042BFE" w:rsidRPr="006F25BB">
        <w:rPr>
          <w:rFonts w:ascii="Times New Roman" w:hAnsi="Times New Roman"/>
          <w:sz w:val="28"/>
          <w:szCs w:val="28"/>
        </w:rPr>
        <w:t>1</w:t>
      </w:r>
      <w:r w:rsidR="000A7733" w:rsidRPr="006F25BB">
        <w:rPr>
          <w:rFonts w:ascii="Times New Roman" w:hAnsi="Times New Roman"/>
          <w:sz w:val="28"/>
          <w:szCs w:val="28"/>
        </w:rPr>
        <w:t>8,7</w:t>
      </w:r>
      <w:r w:rsidRPr="006F25BB">
        <w:rPr>
          <w:rFonts w:ascii="Times New Roman" w:hAnsi="Times New Roman"/>
          <w:sz w:val="28"/>
          <w:szCs w:val="28"/>
        </w:rPr>
        <w:t xml:space="preserve"> %. Отклонение фактического значения от планового составляет </w:t>
      </w:r>
      <w:r w:rsidR="000A7733" w:rsidRPr="006F25BB">
        <w:rPr>
          <w:rFonts w:ascii="Times New Roman" w:hAnsi="Times New Roman"/>
          <w:sz w:val="28"/>
          <w:szCs w:val="28"/>
        </w:rPr>
        <w:t>55,8</w:t>
      </w:r>
      <w:r w:rsidRPr="006F25BB">
        <w:rPr>
          <w:rFonts w:ascii="Times New Roman" w:hAnsi="Times New Roman"/>
          <w:sz w:val="28"/>
          <w:szCs w:val="28"/>
        </w:rPr>
        <w:t xml:space="preserve"> %.</w:t>
      </w:r>
    </w:p>
    <w:p w14:paraId="0E1B5E2A" w14:textId="0704EBC4" w:rsidR="000A7733" w:rsidRPr="006F25BB" w:rsidRDefault="000A7733" w:rsidP="006F25BB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 xml:space="preserve">Объем производства сельскохозяйственной продукции в 2021 </w:t>
      </w:r>
      <w:r w:rsidR="004009FA">
        <w:rPr>
          <w:rFonts w:ascii="Times New Roman" w:hAnsi="Times New Roman"/>
          <w:sz w:val="28"/>
          <w:szCs w:val="28"/>
        </w:rPr>
        <w:t>году</w:t>
      </w:r>
      <w:r w:rsidRPr="006F25BB">
        <w:rPr>
          <w:rFonts w:ascii="Times New Roman" w:hAnsi="Times New Roman"/>
          <w:sz w:val="28"/>
          <w:szCs w:val="28"/>
        </w:rPr>
        <w:t xml:space="preserve"> увеличился на 29,1% к уровню прошлого года и составил 1312,6 млн. руб. В 2021 г. ув</w:t>
      </w:r>
      <w:r w:rsidR="00A643EB" w:rsidRPr="006F25BB">
        <w:rPr>
          <w:rFonts w:ascii="Times New Roman" w:hAnsi="Times New Roman"/>
          <w:sz w:val="28"/>
          <w:szCs w:val="28"/>
        </w:rPr>
        <w:t>е</w:t>
      </w:r>
      <w:r w:rsidRPr="006F25BB">
        <w:rPr>
          <w:rFonts w:ascii="Times New Roman" w:hAnsi="Times New Roman"/>
          <w:sz w:val="28"/>
          <w:szCs w:val="28"/>
        </w:rPr>
        <w:t>лич</w:t>
      </w:r>
      <w:r w:rsidR="004009FA">
        <w:rPr>
          <w:rFonts w:ascii="Times New Roman" w:hAnsi="Times New Roman"/>
          <w:sz w:val="28"/>
          <w:szCs w:val="28"/>
        </w:rPr>
        <w:t>е</w:t>
      </w:r>
      <w:r w:rsidRPr="006F25BB">
        <w:rPr>
          <w:rFonts w:ascii="Times New Roman" w:hAnsi="Times New Roman"/>
          <w:sz w:val="28"/>
          <w:szCs w:val="28"/>
        </w:rPr>
        <w:t xml:space="preserve">ны объёмы производства: зерна </w:t>
      </w:r>
      <w:r w:rsidR="004009FA">
        <w:rPr>
          <w:rFonts w:ascii="Times New Roman" w:hAnsi="Times New Roman"/>
          <w:sz w:val="28"/>
          <w:szCs w:val="28"/>
        </w:rPr>
        <w:t xml:space="preserve">- </w:t>
      </w:r>
      <w:r w:rsidRPr="006F25BB">
        <w:rPr>
          <w:rFonts w:ascii="Times New Roman" w:hAnsi="Times New Roman"/>
          <w:sz w:val="28"/>
          <w:szCs w:val="28"/>
        </w:rPr>
        <w:t xml:space="preserve">на 7,3%, рапса </w:t>
      </w:r>
      <w:r w:rsidR="004009FA">
        <w:rPr>
          <w:rFonts w:ascii="Times New Roman" w:hAnsi="Times New Roman"/>
          <w:sz w:val="28"/>
          <w:szCs w:val="28"/>
        </w:rPr>
        <w:t xml:space="preserve">- </w:t>
      </w:r>
      <w:r w:rsidRPr="006F25BB">
        <w:rPr>
          <w:rFonts w:ascii="Times New Roman" w:hAnsi="Times New Roman"/>
          <w:sz w:val="28"/>
          <w:szCs w:val="28"/>
        </w:rPr>
        <w:t xml:space="preserve">на 8.5%, овощей </w:t>
      </w:r>
      <w:r w:rsidR="004009FA">
        <w:rPr>
          <w:rFonts w:ascii="Times New Roman" w:hAnsi="Times New Roman"/>
          <w:sz w:val="28"/>
          <w:szCs w:val="28"/>
        </w:rPr>
        <w:t xml:space="preserve">- </w:t>
      </w:r>
      <w:r w:rsidRPr="006F25BB">
        <w:rPr>
          <w:rFonts w:ascii="Times New Roman" w:hAnsi="Times New Roman"/>
          <w:sz w:val="28"/>
          <w:szCs w:val="28"/>
        </w:rPr>
        <w:t>в 2</w:t>
      </w:r>
      <w:r w:rsidR="004009FA">
        <w:rPr>
          <w:rFonts w:ascii="Times New Roman" w:hAnsi="Times New Roman"/>
          <w:sz w:val="28"/>
          <w:szCs w:val="28"/>
        </w:rPr>
        <w:t>,2 раза;</w:t>
      </w:r>
    </w:p>
    <w:p w14:paraId="5393C97D" w14:textId="1209695A" w:rsidR="009921B4" w:rsidRPr="006F25BB" w:rsidRDefault="00FC316D" w:rsidP="006F25BB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>3) у</w:t>
      </w:r>
      <w:r w:rsidR="00D76355" w:rsidRPr="006F25BB">
        <w:rPr>
          <w:rFonts w:ascii="Times New Roman" w:hAnsi="Times New Roman"/>
          <w:sz w:val="28"/>
          <w:szCs w:val="28"/>
        </w:rPr>
        <w:t>ровень производственного травматизма в расчете на 1000 работающих</w:t>
      </w:r>
      <w:r w:rsidR="009921B4" w:rsidRPr="006F25BB">
        <w:rPr>
          <w:rFonts w:ascii="Times New Roman" w:hAnsi="Times New Roman"/>
          <w:sz w:val="28"/>
          <w:szCs w:val="28"/>
        </w:rPr>
        <w:t xml:space="preserve"> п</w:t>
      </w:r>
      <w:r w:rsidR="00D16623" w:rsidRPr="006F25BB">
        <w:rPr>
          <w:rFonts w:ascii="Times New Roman" w:hAnsi="Times New Roman"/>
          <w:sz w:val="28"/>
          <w:szCs w:val="28"/>
        </w:rPr>
        <w:t>ри плановом значении – 0 случаев</w:t>
      </w:r>
      <w:r w:rsidR="009921B4" w:rsidRPr="006F25BB">
        <w:rPr>
          <w:rFonts w:ascii="Times New Roman" w:hAnsi="Times New Roman"/>
          <w:sz w:val="28"/>
          <w:szCs w:val="28"/>
        </w:rPr>
        <w:t xml:space="preserve"> составил 0.</w:t>
      </w:r>
    </w:p>
    <w:p w14:paraId="18426D5E" w14:textId="441B6816" w:rsidR="00483ABC" w:rsidRPr="006F25BB" w:rsidRDefault="00483ABC" w:rsidP="006F25BB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b/>
          <w:sz w:val="28"/>
          <w:szCs w:val="28"/>
        </w:rPr>
        <w:t>Негативные факторы</w:t>
      </w:r>
      <w:r w:rsidRPr="006F25BB">
        <w:rPr>
          <w:rFonts w:ascii="Times New Roman" w:hAnsi="Times New Roman"/>
          <w:sz w:val="28"/>
          <w:szCs w:val="28"/>
        </w:rPr>
        <w:t xml:space="preserve">, связанные с реализацией подпрограмм </w:t>
      </w:r>
      <w:r w:rsidR="009921B4" w:rsidRPr="006F25BB">
        <w:rPr>
          <w:rFonts w:ascii="Times New Roman" w:hAnsi="Times New Roman"/>
          <w:sz w:val="28"/>
          <w:szCs w:val="28"/>
        </w:rPr>
        <w:t>П</w:t>
      </w:r>
      <w:r w:rsidRPr="006F25BB">
        <w:rPr>
          <w:rFonts w:ascii="Times New Roman" w:hAnsi="Times New Roman"/>
          <w:sz w:val="28"/>
          <w:szCs w:val="28"/>
        </w:rPr>
        <w:t>рограммы,</w:t>
      </w:r>
      <w:r w:rsidR="00953ABF" w:rsidRPr="006F25BB">
        <w:rPr>
          <w:rFonts w:ascii="Times New Roman" w:hAnsi="Times New Roman"/>
          <w:sz w:val="28"/>
          <w:szCs w:val="28"/>
        </w:rPr>
        <w:t xml:space="preserve"> </w:t>
      </w:r>
      <w:r w:rsidRPr="006F25BB">
        <w:rPr>
          <w:rFonts w:ascii="Times New Roman" w:hAnsi="Times New Roman"/>
          <w:b/>
          <w:sz w:val="28"/>
          <w:szCs w:val="28"/>
        </w:rPr>
        <w:t>не выявлены.</w:t>
      </w:r>
    </w:p>
    <w:p w14:paraId="0AD58E5B" w14:textId="77777777" w:rsidR="0001420C" w:rsidRPr="006F25BB" w:rsidRDefault="0001420C" w:rsidP="004009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DC2E80A" w14:textId="77777777" w:rsidR="009259F9" w:rsidRPr="006F25BB" w:rsidRDefault="009259F9" w:rsidP="004009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F25BB">
        <w:rPr>
          <w:rFonts w:ascii="Times New Roman" w:hAnsi="Times New Roman"/>
          <w:b/>
          <w:sz w:val="28"/>
          <w:szCs w:val="28"/>
        </w:rPr>
        <w:t xml:space="preserve">3. Сведения о внесенных ответственным исполнителем изменениях в </w:t>
      </w:r>
      <w:r w:rsidR="00FC316D" w:rsidRPr="006F25BB">
        <w:rPr>
          <w:rFonts w:ascii="Times New Roman" w:hAnsi="Times New Roman"/>
          <w:b/>
          <w:sz w:val="28"/>
          <w:szCs w:val="28"/>
        </w:rPr>
        <w:t>муниципальную</w:t>
      </w:r>
      <w:r w:rsidRPr="006F25BB">
        <w:rPr>
          <w:rFonts w:ascii="Times New Roman" w:hAnsi="Times New Roman"/>
          <w:b/>
          <w:sz w:val="28"/>
          <w:szCs w:val="28"/>
        </w:rPr>
        <w:t xml:space="preserve"> программу</w:t>
      </w:r>
    </w:p>
    <w:p w14:paraId="794C9D33" w14:textId="77777777" w:rsidR="009259F9" w:rsidRPr="006F25BB" w:rsidRDefault="009259F9" w:rsidP="004009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B379801" w14:textId="1DAE97D1" w:rsidR="009259F9" w:rsidRPr="006F25BB" w:rsidRDefault="00D858FB" w:rsidP="006F25BB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25BB">
        <w:rPr>
          <w:rFonts w:ascii="Times New Roman" w:hAnsi="Times New Roman"/>
          <w:sz w:val="28"/>
          <w:szCs w:val="28"/>
        </w:rPr>
        <w:t>В течение 20</w:t>
      </w:r>
      <w:r w:rsidR="009921B4" w:rsidRPr="006F25BB">
        <w:rPr>
          <w:rFonts w:ascii="Times New Roman" w:hAnsi="Times New Roman"/>
          <w:sz w:val="28"/>
          <w:szCs w:val="28"/>
        </w:rPr>
        <w:t>2</w:t>
      </w:r>
      <w:r w:rsidR="00F92802" w:rsidRPr="006F25BB">
        <w:rPr>
          <w:rFonts w:ascii="Times New Roman" w:hAnsi="Times New Roman"/>
          <w:sz w:val="28"/>
          <w:szCs w:val="28"/>
        </w:rPr>
        <w:t>1</w:t>
      </w:r>
      <w:r w:rsidR="009259F9" w:rsidRPr="006F25BB">
        <w:rPr>
          <w:rFonts w:ascii="Times New Roman" w:hAnsi="Times New Roman"/>
          <w:sz w:val="28"/>
          <w:szCs w:val="28"/>
        </w:rPr>
        <w:t xml:space="preserve"> год</w:t>
      </w:r>
      <w:r w:rsidRPr="006F25BB">
        <w:rPr>
          <w:rFonts w:ascii="Times New Roman" w:hAnsi="Times New Roman"/>
          <w:sz w:val="28"/>
          <w:szCs w:val="28"/>
        </w:rPr>
        <w:t>а в муниципальную программу 1</w:t>
      </w:r>
      <w:r w:rsidR="00F92802" w:rsidRPr="006F25BB">
        <w:rPr>
          <w:rFonts w:ascii="Times New Roman" w:hAnsi="Times New Roman"/>
          <w:sz w:val="28"/>
          <w:szCs w:val="28"/>
        </w:rPr>
        <w:t>1</w:t>
      </w:r>
      <w:r w:rsidR="009259F9" w:rsidRPr="006F25BB">
        <w:rPr>
          <w:rFonts w:ascii="Times New Roman" w:hAnsi="Times New Roman"/>
          <w:sz w:val="28"/>
          <w:szCs w:val="28"/>
        </w:rPr>
        <w:t xml:space="preserve"> раз вносились изменения.</w:t>
      </w:r>
    </w:p>
    <w:p w14:paraId="6ECF162F" w14:textId="77777777" w:rsidR="009259F9" w:rsidRPr="006F25BB" w:rsidRDefault="003A610D" w:rsidP="006F25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hyperlink r:id="rId5" w:history="1">
        <w:r w:rsidR="009259F9" w:rsidRPr="006F25BB">
          <w:rPr>
            <w:rFonts w:ascii="Times New Roman" w:hAnsi="Times New Roman"/>
            <w:sz w:val="28"/>
            <w:szCs w:val="28"/>
          </w:rPr>
          <w:t>Информация</w:t>
        </w:r>
      </w:hyperlink>
      <w:r w:rsidR="009259F9" w:rsidRPr="006F25BB">
        <w:rPr>
          <w:rFonts w:ascii="Times New Roman" w:hAnsi="Times New Roman"/>
          <w:sz w:val="28"/>
          <w:szCs w:val="28"/>
        </w:rPr>
        <w:t xml:space="preserve"> об изменениях объемов финансирования муниципальной программы и целевых показателей муниципальной программы в течение отчетного периода представлена в Приложении к настоящей пояснительной записке.</w:t>
      </w:r>
    </w:p>
    <w:p w14:paraId="1992EF47" w14:textId="635D6A5E" w:rsidR="009259F9" w:rsidRDefault="009259F9" w:rsidP="0046110B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C67AAF" w14:textId="065D3996" w:rsidR="0046110B" w:rsidRDefault="0046110B" w:rsidP="0046110B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176D0D6" w14:textId="4B505F3C" w:rsidR="0046110B" w:rsidRPr="0046110B" w:rsidRDefault="0046110B" w:rsidP="0046110B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6110B">
        <w:rPr>
          <w:rFonts w:ascii="Times New Roman" w:hAnsi="Times New Roman"/>
          <w:sz w:val="28"/>
          <w:szCs w:val="28"/>
        </w:rPr>
        <w:t xml:space="preserve">Приложение: на </w:t>
      </w:r>
      <w:r w:rsidR="003A610D">
        <w:rPr>
          <w:rFonts w:ascii="Times New Roman" w:hAnsi="Times New Roman"/>
          <w:sz w:val="28"/>
          <w:szCs w:val="28"/>
        </w:rPr>
        <w:t>12-т</w:t>
      </w:r>
      <w:r w:rsidR="003A595D">
        <w:rPr>
          <w:rFonts w:ascii="Times New Roman" w:hAnsi="Times New Roman"/>
          <w:sz w:val="28"/>
          <w:szCs w:val="28"/>
        </w:rPr>
        <w:t>и</w:t>
      </w:r>
      <w:r w:rsidRPr="0046110B">
        <w:rPr>
          <w:rFonts w:ascii="Times New Roman" w:hAnsi="Times New Roman"/>
          <w:sz w:val="28"/>
          <w:szCs w:val="28"/>
        </w:rPr>
        <w:t xml:space="preserve"> листах в 1 экз.</w:t>
      </w:r>
    </w:p>
    <w:p w14:paraId="34F24758" w14:textId="77777777" w:rsidR="009259F9" w:rsidRPr="00856006" w:rsidRDefault="009259F9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96CB3FC" w14:textId="77777777" w:rsidR="0046110B" w:rsidRDefault="0046110B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DA7B88F" w14:textId="182A67A9" w:rsidR="009259F9" w:rsidRPr="00BE656D" w:rsidRDefault="00A643EB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FE54AE" w:rsidRPr="00BE656D">
        <w:rPr>
          <w:rFonts w:ascii="Times New Roman" w:hAnsi="Times New Roman"/>
          <w:b/>
          <w:sz w:val="28"/>
          <w:szCs w:val="28"/>
        </w:rPr>
        <w:t>редседателя</w:t>
      </w:r>
      <w:r w:rsidR="009259F9" w:rsidRPr="00BE656D">
        <w:rPr>
          <w:rFonts w:ascii="Times New Roman" w:hAnsi="Times New Roman"/>
          <w:b/>
          <w:sz w:val="28"/>
          <w:szCs w:val="28"/>
        </w:rPr>
        <w:t xml:space="preserve"> комитета по экономике</w:t>
      </w:r>
    </w:p>
    <w:p w14:paraId="36602BA1" w14:textId="519F9703" w:rsidR="009259F9" w:rsidRPr="00BE656D" w:rsidRDefault="009259F9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E656D">
        <w:rPr>
          <w:rFonts w:ascii="Times New Roman" w:hAnsi="Times New Roman"/>
          <w:b/>
          <w:sz w:val="28"/>
          <w:szCs w:val="28"/>
        </w:rPr>
        <w:t xml:space="preserve">и развитию предпринимательства                         </w:t>
      </w:r>
      <w:r w:rsidR="00FE54AE" w:rsidRPr="00BE656D">
        <w:rPr>
          <w:rFonts w:ascii="Times New Roman" w:hAnsi="Times New Roman"/>
          <w:b/>
          <w:sz w:val="28"/>
          <w:szCs w:val="28"/>
        </w:rPr>
        <w:t xml:space="preserve">               </w:t>
      </w:r>
      <w:r w:rsidR="00A643EB">
        <w:rPr>
          <w:rFonts w:ascii="Times New Roman" w:hAnsi="Times New Roman"/>
          <w:b/>
          <w:sz w:val="28"/>
          <w:szCs w:val="28"/>
        </w:rPr>
        <w:t>С.Н. Трус</w:t>
      </w:r>
    </w:p>
    <w:p w14:paraId="227685A0" w14:textId="77777777" w:rsidR="009259F9" w:rsidRPr="004009FA" w:rsidRDefault="009259F9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7F0FF33" w14:textId="77777777" w:rsidR="009259F9" w:rsidRPr="004009FA" w:rsidRDefault="009259F9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37B2A95" w14:textId="77777777" w:rsidR="009259F9" w:rsidRPr="004009FA" w:rsidRDefault="009259F9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71D74EB" w14:textId="77777777" w:rsidR="009259F9" w:rsidRPr="004009FA" w:rsidRDefault="009259F9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E10685" w14:textId="77777777" w:rsidR="009259F9" w:rsidRPr="004009FA" w:rsidRDefault="009259F9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EC3FD6D" w14:textId="77777777" w:rsidR="009259F9" w:rsidRPr="004009FA" w:rsidRDefault="009259F9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FDE01A8" w14:textId="77777777" w:rsidR="009259F9" w:rsidRPr="004009FA" w:rsidRDefault="009259F9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2F279AC" w14:textId="77777777" w:rsidR="009259F9" w:rsidRPr="004009FA" w:rsidRDefault="009259F9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7DDCC9A" w14:textId="32FEF4A8" w:rsidR="00A643EB" w:rsidRPr="004009FA" w:rsidRDefault="00A643EB" w:rsidP="001D3C0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9FC9A28" w14:textId="6AB2FB85" w:rsidR="00A643EB" w:rsidRPr="004009FA" w:rsidRDefault="00A643EB" w:rsidP="001D3C0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F681B6B" w14:textId="07F0CC9D" w:rsidR="00A643EB" w:rsidRPr="004009FA" w:rsidRDefault="00A643EB" w:rsidP="001D3C0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BE65683" w14:textId="0E91B144" w:rsidR="00A643EB" w:rsidRPr="004009FA" w:rsidRDefault="00A643EB" w:rsidP="001D3C0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64A30BC" w14:textId="673C4428" w:rsidR="00A643EB" w:rsidRPr="004009FA" w:rsidRDefault="00A643EB" w:rsidP="001D3C0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E0FA4A7" w14:textId="092C4049" w:rsidR="00A643EB" w:rsidRPr="004009FA" w:rsidRDefault="00A643EB" w:rsidP="001D3C0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1AAEB0B" w14:textId="1507B328" w:rsidR="00A643EB" w:rsidRPr="004009FA" w:rsidRDefault="00A643EB" w:rsidP="001D3C0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370B4D0" w14:textId="75D571A4" w:rsidR="00A643EB" w:rsidRPr="004009FA" w:rsidRDefault="00A643EB" w:rsidP="001D3C0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87597DE" w14:textId="724FD9B7" w:rsidR="00A643EB" w:rsidRPr="004009FA" w:rsidRDefault="00A643EB" w:rsidP="001D3C0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C6038EA" w14:textId="12745788" w:rsidR="00A643EB" w:rsidRPr="004009FA" w:rsidRDefault="00A643EB" w:rsidP="001D3C0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44EACE3" w14:textId="77777777" w:rsidR="00A643EB" w:rsidRPr="004009FA" w:rsidRDefault="00A643EB" w:rsidP="001D3C0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DDB40B" w14:textId="2F87730C" w:rsidR="009259F9" w:rsidRPr="00856006" w:rsidRDefault="009259F9" w:rsidP="001D3C0A">
      <w:pPr>
        <w:widowControl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856006">
        <w:rPr>
          <w:rFonts w:ascii="Times New Roman" w:hAnsi="Times New Roman"/>
          <w:i/>
          <w:sz w:val="20"/>
          <w:szCs w:val="20"/>
        </w:rPr>
        <w:t xml:space="preserve">Исп. </w:t>
      </w:r>
      <w:r w:rsidR="00A643EB">
        <w:rPr>
          <w:rFonts w:ascii="Times New Roman" w:hAnsi="Times New Roman"/>
          <w:i/>
          <w:sz w:val="20"/>
          <w:szCs w:val="20"/>
        </w:rPr>
        <w:t xml:space="preserve">Е.Е. </w:t>
      </w:r>
      <w:proofErr w:type="spellStart"/>
      <w:r w:rsidR="00A643EB">
        <w:rPr>
          <w:rFonts w:ascii="Times New Roman" w:hAnsi="Times New Roman"/>
          <w:i/>
          <w:sz w:val="20"/>
          <w:szCs w:val="20"/>
        </w:rPr>
        <w:t>Гильдебрант</w:t>
      </w:r>
      <w:proofErr w:type="spellEnd"/>
    </w:p>
    <w:p w14:paraId="6450FB36" w14:textId="77777777" w:rsidR="009259F9" w:rsidRPr="00856006" w:rsidRDefault="009259F9" w:rsidP="001D3C0A">
      <w:pPr>
        <w:widowControl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856006">
        <w:rPr>
          <w:rFonts w:ascii="Times New Roman" w:hAnsi="Times New Roman"/>
          <w:i/>
          <w:sz w:val="20"/>
          <w:szCs w:val="20"/>
        </w:rPr>
        <w:t>Тел./факс 8 (39530) 4-11-62</w:t>
      </w:r>
    </w:p>
    <w:p w14:paraId="11C23211" w14:textId="77777777" w:rsidR="009259F9" w:rsidRPr="00DE6FE8" w:rsidRDefault="009259F9" w:rsidP="001D3C0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6006">
        <w:rPr>
          <w:rFonts w:ascii="Times New Roman" w:hAnsi="Times New Roman"/>
          <w:i/>
          <w:sz w:val="20"/>
          <w:szCs w:val="20"/>
          <w:lang w:val="en-US"/>
        </w:rPr>
        <w:t>Email</w:t>
      </w:r>
      <w:r w:rsidRPr="00856006">
        <w:rPr>
          <w:rFonts w:ascii="Times New Roman" w:hAnsi="Times New Roman"/>
          <w:i/>
          <w:sz w:val="20"/>
          <w:szCs w:val="20"/>
        </w:rPr>
        <w:t>:</w:t>
      </w:r>
      <w:proofErr w:type="spellStart"/>
      <w:r w:rsidRPr="00856006">
        <w:rPr>
          <w:rFonts w:ascii="Times New Roman" w:hAnsi="Times New Roman"/>
          <w:i/>
          <w:sz w:val="20"/>
          <w:szCs w:val="20"/>
          <w:lang w:val="en-US"/>
        </w:rPr>
        <w:t>lulraion</w:t>
      </w:r>
      <w:proofErr w:type="spellEnd"/>
      <w:r w:rsidRPr="00856006">
        <w:rPr>
          <w:rFonts w:ascii="Times New Roman" w:hAnsi="Times New Roman"/>
          <w:i/>
          <w:sz w:val="20"/>
          <w:szCs w:val="20"/>
        </w:rPr>
        <w:t>.</w:t>
      </w:r>
      <w:proofErr w:type="spellStart"/>
      <w:r w:rsidRPr="00856006">
        <w:rPr>
          <w:rFonts w:ascii="Times New Roman" w:hAnsi="Times New Roman"/>
          <w:i/>
          <w:sz w:val="20"/>
          <w:szCs w:val="20"/>
          <w:lang w:val="en-US"/>
        </w:rPr>
        <w:t>ekonomika</w:t>
      </w:r>
      <w:proofErr w:type="spellEnd"/>
      <w:r w:rsidRPr="00856006">
        <w:rPr>
          <w:rFonts w:ascii="Times New Roman" w:hAnsi="Times New Roman"/>
          <w:i/>
          <w:sz w:val="20"/>
          <w:szCs w:val="20"/>
        </w:rPr>
        <w:t>@</w:t>
      </w:r>
      <w:r w:rsidRPr="00856006">
        <w:rPr>
          <w:rFonts w:ascii="Times New Roman" w:hAnsi="Times New Roman"/>
          <w:i/>
          <w:sz w:val="20"/>
          <w:szCs w:val="20"/>
          <w:lang w:val="en-US"/>
        </w:rPr>
        <w:t>mail</w:t>
      </w:r>
      <w:r w:rsidRPr="00856006">
        <w:rPr>
          <w:rFonts w:ascii="Times New Roman" w:hAnsi="Times New Roman"/>
          <w:i/>
          <w:sz w:val="20"/>
          <w:szCs w:val="20"/>
        </w:rPr>
        <w:t>.</w:t>
      </w:r>
      <w:proofErr w:type="spellStart"/>
      <w:r w:rsidRPr="00856006">
        <w:rPr>
          <w:rFonts w:ascii="Times New Roman" w:hAnsi="Times New Roman"/>
          <w:i/>
          <w:sz w:val="20"/>
          <w:szCs w:val="20"/>
          <w:lang w:val="en-US"/>
        </w:rPr>
        <w:t>ru</w:t>
      </w:r>
      <w:proofErr w:type="spellEnd"/>
    </w:p>
    <w:sectPr w:rsidR="009259F9" w:rsidRPr="00DE6FE8" w:rsidSect="00B454B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A03F6"/>
    <w:multiLevelType w:val="hybridMultilevel"/>
    <w:tmpl w:val="CE20476C"/>
    <w:lvl w:ilvl="0" w:tplc="64129B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BB408F"/>
    <w:multiLevelType w:val="hybridMultilevel"/>
    <w:tmpl w:val="C1485EB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144B3418"/>
    <w:multiLevelType w:val="hybridMultilevel"/>
    <w:tmpl w:val="B394AE46"/>
    <w:lvl w:ilvl="0" w:tplc="71A0815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331549"/>
    <w:multiLevelType w:val="hybridMultilevel"/>
    <w:tmpl w:val="5166476C"/>
    <w:lvl w:ilvl="0" w:tplc="695687E2">
      <w:start w:val="1"/>
      <w:numFmt w:val="decimal"/>
      <w:lvlText w:val="%1)"/>
      <w:lvlJc w:val="left"/>
      <w:pPr>
        <w:ind w:left="1632" w:hanging="93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  <w:rPr>
        <w:rFonts w:cs="Times New Roman"/>
      </w:rPr>
    </w:lvl>
  </w:abstractNum>
  <w:abstractNum w:abstractNumId="4" w15:restartNumberingAfterBreak="0">
    <w:nsid w:val="449E14D5"/>
    <w:multiLevelType w:val="hybridMultilevel"/>
    <w:tmpl w:val="D052972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9153A"/>
    <w:multiLevelType w:val="multilevel"/>
    <w:tmpl w:val="517677A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4DA57847"/>
    <w:multiLevelType w:val="hybridMultilevel"/>
    <w:tmpl w:val="119AC720"/>
    <w:lvl w:ilvl="0" w:tplc="E1703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DA844BB"/>
    <w:multiLevelType w:val="hybridMultilevel"/>
    <w:tmpl w:val="848685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58970217">
    <w:abstractNumId w:val="7"/>
  </w:num>
  <w:num w:numId="2" w16cid:durableId="908657744">
    <w:abstractNumId w:val="3"/>
  </w:num>
  <w:num w:numId="3" w16cid:durableId="1450199527">
    <w:abstractNumId w:val="1"/>
  </w:num>
  <w:num w:numId="4" w16cid:durableId="2094861339">
    <w:abstractNumId w:val="6"/>
  </w:num>
  <w:num w:numId="5" w16cid:durableId="977682567">
    <w:abstractNumId w:val="0"/>
  </w:num>
  <w:num w:numId="6" w16cid:durableId="89473733">
    <w:abstractNumId w:val="2"/>
  </w:num>
  <w:num w:numId="7" w16cid:durableId="930359544">
    <w:abstractNumId w:val="5"/>
  </w:num>
  <w:num w:numId="8" w16cid:durableId="2312333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CDA"/>
    <w:rsid w:val="00003869"/>
    <w:rsid w:val="0000408F"/>
    <w:rsid w:val="0001420C"/>
    <w:rsid w:val="00025217"/>
    <w:rsid w:val="000312FE"/>
    <w:rsid w:val="00031B45"/>
    <w:rsid w:val="00042BFE"/>
    <w:rsid w:val="0007263F"/>
    <w:rsid w:val="000872AD"/>
    <w:rsid w:val="00095B05"/>
    <w:rsid w:val="000A7733"/>
    <w:rsid w:val="000B2C56"/>
    <w:rsid w:val="000B4E45"/>
    <w:rsid w:val="000B7AF3"/>
    <w:rsid w:val="000D20C2"/>
    <w:rsid w:val="000D6F7F"/>
    <w:rsid w:val="000E0ACF"/>
    <w:rsid w:val="000E3BA2"/>
    <w:rsid w:val="000E551E"/>
    <w:rsid w:val="000E675E"/>
    <w:rsid w:val="000F090D"/>
    <w:rsid w:val="000F3E22"/>
    <w:rsid w:val="000F425E"/>
    <w:rsid w:val="00122A58"/>
    <w:rsid w:val="00132194"/>
    <w:rsid w:val="001321D3"/>
    <w:rsid w:val="0013430B"/>
    <w:rsid w:val="00173BBE"/>
    <w:rsid w:val="001758F6"/>
    <w:rsid w:val="00176041"/>
    <w:rsid w:val="00197C77"/>
    <w:rsid w:val="001A5348"/>
    <w:rsid w:val="001B3B59"/>
    <w:rsid w:val="001C0FF1"/>
    <w:rsid w:val="001C771E"/>
    <w:rsid w:val="001D0EE7"/>
    <w:rsid w:val="001D3C0A"/>
    <w:rsid w:val="001D7A2E"/>
    <w:rsid w:val="001E23F1"/>
    <w:rsid w:val="001E31E9"/>
    <w:rsid w:val="002052A3"/>
    <w:rsid w:val="0021084D"/>
    <w:rsid w:val="002125E2"/>
    <w:rsid w:val="00216140"/>
    <w:rsid w:val="00220E73"/>
    <w:rsid w:val="0022625B"/>
    <w:rsid w:val="00230851"/>
    <w:rsid w:val="00252A4E"/>
    <w:rsid w:val="002836DA"/>
    <w:rsid w:val="002B2599"/>
    <w:rsid w:val="002C3876"/>
    <w:rsid w:val="002C7C45"/>
    <w:rsid w:val="002D31AF"/>
    <w:rsid w:val="003061AC"/>
    <w:rsid w:val="00306E08"/>
    <w:rsid w:val="003131EB"/>
    <w:rsid w:val="0031345D"/>
    <w:rsid w:val="003215D0"/>
    <w:rsid w:val="0032172E"/>
    <w:rsid w:val="00344306"/>
    <w:rsid w:val="00346A35"/>
    <w:rsid w:val="00351327"/>
    <w:rsid w:val="00355643"/>
    <w:rsid w:val="003559D8"/>
    <w:rsid w:val="0036468B"/>
    <w:rsid w:val="00376691"/>
    <w:rsid w:val="00393D9C"/>
    <w:rsid w:val="00397FE1"/>
    <w:rsid w:val="003A247A"/>
    <w:rsid w:val="003A2C64"/>
    <w:rsid w:val="003A595D"/>
    <w:rsid w:val="003A610D"/>
    <w:rsid w:val="003A755D"/>
    <w:rsid w:val="003B2DD9"/>
    <w:rsid w:val="003B4D1B"/>
    <w:rsid w:val="003D0396"/>
    <w:rsid w:val="003D5569"/>
    <w:rsid w:val="004009FA"/>
    <w:rsid w:val="004041EF"/>
    <w:rsid w:val="00406ABF"/>
    <w:rsid w:val="00432F70"/>
    <w:rsid w:val="00442765"/>
    <w:rsid w:val="0046110B"/>
    <w:rsid w:val="004644A6"/>
    <w:rsid w:val="0046584D"/>
    <w:rsid w:val="00483ABC"/>
    <w:rsid w:val="004947D8"/>
    <w:rsid w:val="004A571E"/>
    <w:rsid w:val="004B3F07"/>
    <w:rsid w:val="004C616C"/>
    <w:rsid w:val="004D217A"/>
    <w:rsid w:val="004E2206"/>
    <w:rsid w:val="004F4858"/>
    <w:rsid w:val="004F55AC"/>
    <w:rsid w:val="00503866"/>
    <w:rsid w:val="0050534A"/>
    <w:rsid w:val="00511CF9"/>
    <w:rsid w:val="00514878"/>
    <w:rsid w:val="00522F6D"/>
    <w:rsid w:val="00535A7B"/>
    <w:rsid w:val="00540B6C"/>
    <w:rsid w:val="00563311"/>
    <w:rsid w:val="00564168"/>
    <w:rsid w:val="00565A4C"/>
    <w:rsid w:val="00566094"/>
    <w:rsid w:val="005861E6"/>
    <w:rsid w:val="00590266"/>
    <w:rsid w:val="005929D1"/>
    <w:rsid w:val="005E13F2"/>
    <w:rsid w:val="005E2F96"/>
    <w:rsid w:val="005E3481"/>
    <w:rsid w:val="005F2F39"/>
    <w:rsid w:val="00604353"/>
    <w:rsid w:val="0060472F"/>
    <w:rsid w:val="0062280C"/>
    <w:rsid w:val="00631400"/>
    <w:rsid w:val="0063239E"/>
    <w:rsid w:val="00662DDD"/>
    <w:rsid w:val="0067027B"/>
    <w:rsid w:val="00672733"/>
    <w:rsid w:val="006732F8"/>
    <w:rsid w:val="00674207"/>
    <w:rsid w:val="0069185D"/>
    <w:rsid w:val="006949FC"/>
    <w:rsid w:val="006976B2"/>
    <w:rsid w:val="006B0054"/>
    <w:rsid w:val="006C0FC7"/>
    <w:rsid w:val="006F25BB"/>
    <w:rsid w:val="006F3388"/>
    <w:rsid w:val="0071503E"/>
    <w:rsid w:val="00723814"/>
    <w:rsid w:val="00723C61"/>
    <w:rsid w:val="0072612F"/>
    <w:rsid w:val="00727FCA"/>
    <w:rsid w:val="00740A51"/>
    <w:rsid w:val="00751E51"/>
    <w:rsid w:val="00756053"/>
    <w:rsid w:val="0076269D"/>
    <w:rsid w:val="00764CBC"/>
    <w:rsid w:val="00770DDB"/>
    <w:rsid w:val="007961E5"/>
    <w:rsid w:val="007A335D"/>
    <w:rsid w:val="007A3CC8"/>
    <w:rsid w:val="007A4ADF"/>
    <w:rsid w:val="007A5B4C"/>
    <w:rsid w:val="007B1855"/>
    <w:rsid w:val="007B49C2"/>
    <w:rsid w:val="007B7264"/>
    <w:rsid w:val="007C7E4E"/>
    <w:rsid w:val="007D2FE9"/>
    <w:rsid w:val="007E3021"/>
    <w:rsid w:val="007E5C8E"/>
    <w:rsid w:val="008029BA"/>
    <w:rsid w:val="00812559"/>
    <w:rsid w:val="00813CE6"/>
    <w:rsid w:val="008238C8"/>
    <w:rsid w:val="00834805"/>
    <w:rsid w:val="00840D93"/>
    <w:rsid w:val="00856006"/>
    <w:rsid w:val="00862AB3"/>
    <w:rsid w:val="00867136"/>
    <w:rsid w:val="00872653"/>
    <w:rsid w:val="00874D19"/>
    <w:rsid w:val="008753A1"/>
    <w:rsid w:val="00877A44"/>
    <w:rsid w:val="00881777"/>
    <w:rsid w:val="00893087"/>
    <w:rsid w:val="008A0D65"/>
    <w:rsid w:val="008A4EB8"/>
    <w:rsid w:val="008B181A"/>
    <w:rsid w:val="008B5E84"/>
    <w:rsid w:val="008B69BD"/>
    <w:rsid w:val="008E2648"/>
    <w:rsid w:val="008E546C"/>
    <w:rsid w:val="008E6543"/>
    <w:rsid w:val="00900340"/>
    <w:rsid w:val="00903F74"/>
    <w:rsid w:val="009148BD"/>
    <w:rsid w:val="009157E5"/>
    <w:rsid w:val="00923C3D"/>
    <w:rsid w:val="009259F9"/>
    <w:rsid w:val="0093006C"/>
    <w:rsid w:val="0093693B"/>
    <w:rsid w:val="0095268D"/>
    <w:rsid w:val="00953ABF"/>
    <w:rsid w:val="009555C7"/>
    <w:rsid w:val="009617A5"/>
    <w:rsid w:val="00966753"/>
    <w:rsid w:val="009667A0"/>
    <w:rsid w:val="00975830"/>
    <w:rsid w:val="00976241"/>
    <w:rsid w:val="009830D9"/>
    <w:rsid w:val="009854D1"/>
    <w:rsid w:val="00985B35"/>
    <w:rsid w:val="00987BDE"/>
    <w:rsid w:val="009921B4"/>
    <w:rsid w:val="00993157"/>
    <w:rsid w:val="00993A75"/>
    <w:rsid w:val="00993C9A"/>
    <w:rsid w:val="009977BF"/>
    <w:rsid w:val="009A27E0"/>
    <w:rsid w:val="009B12C4"/>
    <w:rsid w:val="009C58F3"/>
    <w:rsid w:val="009C641E"/>
    <w:rsid w:val="009D24D3"/>
    <w:rsid w:val="009D429C"/>
    <w:rsid w:val="009D4E93"/>
    <w:rsid w:val="009E27B3"/>
    <w:rsid w:val="009E560E"/>
    <w:rsid w:val="00A0717D"/>
    <w:rsid w:val="00A14529"/>
    <w:rsid w:val="00A20738"/>
    <w:rsid w:val="00A44EC5"/>
    <w:rsid w:val="00A476BF"/>
    <w:rsid w:val="00A52FF5"/>
    <w:rsid w:val="00A60BAA"/>
    <w:rsid w:val="00A613DE"/>
    <w:rsid w:val="00A643EB"/>
    <w:rsid w:val="00AA23D3"/>
    <w:rsid w:val="00AA627D"/>
    <w:rsid w:val="00AB1750"/>
    <w:rsid w:val="00AB3507"/>
    <w:rsid w:val="00AD7ACB"/>
    <w:rsid w:val="00AF7DED"/>
    <w:rsid w:val="00B052A7"/>
    <w:rsid w:val="00B10ABB"/>
    <w:rsid w:val="00B11281"/>
    <w:rsid w:val="00B16694"/>
    <w:rsid w:val="00B22225"/>
    <w:rsid w:val="00B23CE8"/>
    <w:rsid w:val="00B30F9F"/>
    <w:rsid w:val="00B36516"/>
    <w:rsid w:val="00B378CC"/>
    <w:rsid w:val="00B454B8"/>
    <w:rsid w:val="00B55BBD"/>
    <w:rsid w:val="00B6038D"/>
    <w:rsid w:val="00B6633B"/>
    <w:rsid w:val="00B77F29"/>
    <w:rsid w:val="00B82710"/>
    <w:rsid w:val="00B9054D"/>
    <w:rsid w:val="00B92566"/>
    <w:rsid w:val="00BA2274"/>
    <w:rsid w:val="00BB7D96"/>
    <w:rsid w:val="00BC2D16"/>
    <w:rsid w:val="00BC6E8F"/>
    <w:rsid w:val="00BE61A3"/>
    <w:rsid w:val="00BE656D"/>
    <w:rsid w:val="00BF156A"/>
    <w:rsid w:val="00BF1D04"/>
    <w:rsid w:val="00C02818"/>
    <w:rsid w:val="00C35C2B"/>
    <w:rsid w:val="00C42426"/>
    <w:rsid w:val="00C43C21"/>
    <w:rsid w:val="00C44A0A"/>
    <w:rsid w:val="00C53076"/>
    <w:rsid w:val="00C60AD6"/>
    <w:rsid w:val="00C6312B"/>
    <w:rsid w:val="00C66C77"/>
    <w:rsid w:val="00C806D2"/>
    <w:rsid w:val="00C84C14"/>
    <w:rsid w:val="00CA3ADB"/>
    <w:rsid w:val="00CA754D"/>
    <w:rsid w:val="00CB3801"/>
    <w:rsid w:val="00CB7D45"/>
    <w:rsid w:val="00CC1957"/>
    <w:rsid w:val="00CC2CC4"/>
    <w:rsid w:val="00CC7A53"/>
    <w:rsid w:val="00CC7C3D"/>
    <w:rsid w:val="00CD1CDA"/>
    <w:rsid w:val="00CD3C20"/>
    <w:rsid w:val="00CD79EE"/>
    <w:rsid w:val="00CE7A33"/>
    <w:rsid w:val="00CF0475"/>
    <w:rsid w:val="00CF12C5"/>
    <w:rsid w:val="00CF63AB"/>
    <w:rsid w:val="00D07B50"/>
    <w:rsid w:val="00D139A0"/>
    <w:rsid w:val="00D16623"/>
    <w:rsid w:val="00D3149D"/>
    <w:rsid w:val="00D3582C"/>
    <w:rsid w:val="00D364DA"/>
    <w:rsid w:val="00D36673"/>
    <w:rsid w:val="00D51A2F"/>
    <w:rsid w:val="00D6619D"/>
    <w:rsid w:val="00D67178"/>
    <w:rsid w:val="00D71FA0"/>
    <w:rsid w:val="00D74939"/>
    <w:rsid w:val="00D76355"/>
    <w:rsid w:val="00D858FB"/>
    <w:rsid w:val="00D86963"/>
    <w:rsid w:val="00DD2551"/>
    <w:rsid w:val="00DD2750"/>
    <w:rsid w:val="00DD37E5"/>
    <w:rsid w:val="00DD4E12"/>
    <w:rsid w:val="00DE3DF8"/>
    <w:rsid w:val="00DE6FE8"/>
    <w:rsid w:val="00DF5624"/>
    <w:rsid w:val="00DF5EB6"/>
    <w:rsid w:val="00E05A45"/>
    <w:rsid w:val="00E25684"/>
    <w:rsid w:val="00E25B79"/>
    <w:rsid w:val="00E8212A"/>
    <w:rsid w:val="00E84481"/>
    <w:rsid w:val="00E902EE"/>
    <w:rsid w:val="00E9421E"/>
    <w:rsid w:val="00EA104D"/>
    <w:rsid w:val="00EA44FF"/>
    <w:rsid w:val="00EA5BDB"/>
    <w:rsid w:val="00EA7807"/>
    <w:rsid w:val="00ED5235"/>
    <w:rsid w:val="00EE20E9"/>
    <w:rsid w:val="00EE32EA"/>
    <w:rsid w:val="00EE62C1"/>
    <w:rsid w:val="00EF1E7D"/>
    <w:rsid w:val="00F10762"/>
    <w:rsid w:val="00F1566E"/>
    <w:rsid w:val="00F239BD"/>
    <w:rsid w:val="00F2693C"/>
    <w:rsid w:val="00F37011"/>
    <w:rsid w:val="00F4194B"/>
    <w:rsid w:val="00F45C3C"/>
    <w:rsid w:val="00F65EE2"/>
    <w:rsid w:val="00F67AE4"/>
    <w:rsid w:val="00F81575"/>
    <w:rsid w:val="00F92802"/>
    <w:rsid w:val="00F928D8"/>
    <w:rsid w:val="00FC1542"/>
    <w:rsid w:val="00FC316D"/>
    <w:rsid w:val="00FD213D"/>
    <w:rsid w:val="00FE54AE"/>
    <w:rsid w:val="00FF33CD"/>
    <w:rsid w:val="00FF6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249E0B"/>
  <w15:docId w15:val="{4381CF91-F17B-420E-998B-D98190389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58F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6269D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269D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99"/>
    <w:qFormat/>
    <w:rsid w:val="009C58F3"/>
    <w:rPr>
      <w:lang w:eastAsia="en-US"/>
    </w:rPr>
  </w:style>
  <w:style w:type="paragraph" w:styleId="a4">
    <w:name w:val="List Paragraph"/>
    <w:aliases w:val="ПАРАГРАФ,Абзац списка для документа"/>
    <w:basedOn w:val="a"/>
    <w:link w:val="a5"/>
    <w:uiPriority w:val="99"/>
    <w:qFormat/>
    <w:rsid w:val="0072612F"/>
    <w:pPr>
      <w:ind w:left="720"/>
      <w:contextualSpacing/>
    </w:pPr>
  </w:style>
  <w:style w:type="character" w:customStyle="1" w:styleId="a6">
    <w:name w:val="Цветовое выделение"/>
    <w:uiPriority w:val="99"/>
    <w:rsid w:val="0076269D"/>
    <w:rPr>
      <w:b/>
      <w:color w:val="26282F"/>
    </w:rPr>
  </w:style>
  <w:style w:type="paragraph" w:customStyle="1" w:styleId="ConsPlusNormal">
    <w:name w:val="ConsPlusNormal"/>
    <w:rsid w:val="009C641E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9C641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9C6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C641E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aliases w:val="ПАРАГРАФ Знак,Абзац списка для документа Знак"/>
    <w:link w:val="a4"/>
    <w:uiPriority w:val="34"/>
    <w:locked/>
    <w:rsid w:val="009C641E"/>
  </w:style>
  <w:style w:type="character" w:customStyle="1" w:styleId="apple-converted-space">
    <w:name w:val="apple-converted-space"/>
    <w:basedOn w:val="a0"/>
    <w:uiPriority w:val="99"/>
    <w:rsid w:val="00723C61"/>
    <w:rPr>
      <w:rFonts w:cs="Times New Roman"/>
    </w:rPr>
  </w:style>
  <w:style w:type="paragraph" w:customStyle="1" w:styleId="Default">
    <w:name w:val="Default"/>
    <w:uiPriority w:val="99"/>
    <w:rsid w:val="004644A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9">
    <w:name w:val="Normal (Web)"/>
    <w:basedOn w:val="a"/>
    <w:link w:val="aa"/>
    <w:uiPriority w:val="99"/>
    <w:rsid w:val="00EE32EA"/>
    <w:pPr>
      <w:spacing w:after="160" w:line="240" w:lineRule="auto"/>
      <w:ind w:right="100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бычный (Интернет) Знак"/>
    <w:link w:val="a9"/>
    <w:uiPriority w:val="99"/>
    <w:locked/>
    <w:rsid w:val="00EE32EA"/>
    <w:rPr>
      <w:rFonts w:ascii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5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3B188301469BB85916BE83655C71F0CACBE92F9231ACC400CEC3E07F0743B4D14E7CFCAD0A2DADBA644ABY0gA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3107</Words>
  <Characters>17712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20778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economika</dc:creator>
  <cp:lastModifiedBy>Кисенко ОС</cp:lastModifiedBy>
  <cp:revision>21</cp:revision>
  <cp:lastPrinted>2022-04-05T06:56:00Z</cp:lastPrinted>
  <dcterms:created xsi:type="dcterms:W3CDTF">2022-03-30T05:35:00Z</dcterms:created>
  <dcterms:modified xsi:type="dcterms:W3CDTF">2022-04-05T06:58:00Z</dcterms:modified>
</cp:coreProperties>
</file>